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23F2A" w14:textId="77777777" w:rsidR="00707E43" w:rsidRPr="003B6569" w:rsidRDefault="00707E43" w:rsidP="00707E43">
      <w:pPr>
        <w:rPr>
          <w:rFonts w:ascii="Arial" w:hAnsi="Arial" w:cs="Arial"/>
          <w:sz w:val="20"/>
          <w:szCs w:val="20"/>
        </w:rPr>
      </w:pPr>
      <w:r w:rsidRPr="003B6569">
        <w:rPr>
          <w:rFonts w:ascii="Arial" w:hAnsi="Arial" w:cs="Arial"/>
          <w:b/>
          <w:sz w:val="20"/>
          <w:szCs w:val="20"/>
        </w:rPr>
        <w:t>Merkblatt</w:t>
      </w:r>
    </w:p>
    <w:p w14:paraId="39ADD765" w14:textId="77777777" w:rsidR="00707E43" w:rsidRPr="003B6569" w:rsidRDefault="00707E43" w:rsidP="00707E43">
      <w:pPr>
        <w:rPr>
          <w:sz w:val="20"/>
          <w:szCs w:val="20"/>
        </w:rPr>
      </w:pPr>
    </w:p>
    <w:p w14:paraId="5D2D0CD1" w14:textId="09EB63F3" w:rsidR="00707E43" w:rsidRPr="003B6569" w:rsidRDefault="003B6569" w:rsidP="00707E43">
      <w:pPr>
        <w:rPr>
          <w:rFonts w:ascii="Arial" w:hAnsi="Arial" w:cs="Arial"/>
          <w:b/>
          <w:sz w:val="20"/>
          <w:szCs w:val="20"/>
        </w:rPr>
      </w:pPr>
      <w:r w:rsidRPr="003B6569">
        <w:rPr>
          <w:rFonts w:ascii="Arial" w:hAnsi="Arial" w:cs="Arial"/>
          <w:b/>
          <w:sz w:val="20"/>
          <w:szCs w:val="20"/>
        </w:rPr>
        <w:t>Neueintragung einer Kommanditgesellschaft ins Handelsregister</w:t>
      </w:r>
    </w:p>
    <w:p w14:paraId="52A4C209" w14:textId="77777777" w:rsidR="009851E5" w:rsidRPr="003B6569" w:rsidRDefault="009851E5" w:rsidP="00707E43">
      <w:pPr>
        <w:rPr>
          <w:rFonts w:ascii="Arial" w:hAnsi="Arial" w:cs="Arial"/>
          <w:b/>
          <w:sz w:val="20"/>
          <w:szCs w:val="20"/>
        </w:rPr>
      </w:pPr>
    </w:p>
    <w:p w14:paraId="6930C096" w14:textId="4E4F33EE" w:rsidR="00707E43" w:rsidRPr="003B6569" w:rsidRDefault="00707E43" w:rsidP="00707E43">
      <w:pPr>
        <w:rPr>
          <w:rFonts w:ascii="Arial" w:hAnsi="Arial" w:cs="Arial"/>
          <w:b/>
          <w:sz w:val="20"/>
          <w:szCs w:val="20"/>
        </w:rPr>
      </w:pPr>
      <w:r w:rsidRPr="003B6569">
        <w:rPr>
          <w:rFonts w:ascii="Arial" w:hAnsi="Arial" w:cs="Arial"/>
          <w:b/>
          <w:sz w:val="20"/>
          <w:szCs w:val="20"/>
        </w:rPr>
        <w:t xml:space="preserve">Firma </w:t>
      </w:r>
    </w:p>
    <w:p w14:paraId="64FBD0C4" w14:textId="21C4EAFE" w:rsidR="004512A1" w:rsidRPr="004512A1" w:rsidRDefault="004512A1" w:rsidP="004512A1">
      <w:pPr>
        <w:autoSpaceDE w:val="0"/>
        <w:autoSpaceDN w:val="0"/>
        <w:adjustRightInd w:val="0"/>
        <w:rPr>
          <w:rFonts w:ascii="Arial" w:eastAsia="Calibri" w:hAnsi="Arial" w:cs="Arial"/>
          <w:color w:val="000000"/>
          <w:sz w:val="20"/>
          <w:szCs w:val="20"/>
          <w:lang w:val="de-CH" w:eastAsia="en-US"/>
        </w:rPr>
      </w:pPr>
      <w:r w:rsidRPr="004512A1">
        <w:rPr>
          <w:rFonts w:ascii="Arial" w:eastAsia="Calibri" w:hAnsi="Arial" w:cs="Arial"/>
          <w:color w:val="000000"/>
          <w:sz w:val="20"/>
          <w:szCs w:val="20"/>
          <w:lang w:val="de-CH" w:eastAsia="en-US"/>
        </w:rPr>
        <w:t>Hier ist die Bezeichnung, unter welcher der Betrieb im Geschäftsleben auftritt anzugeben (z.B. in Ve</w:t>
      </w:r>
      <w:r w:rsidRPr="004512A1">
        <w:rPr>
          <w:rFonts w:ascii="Arial" w:eastAsia="Calibri" w:hAnsi="Arial" w:cs="Arial"/>
          <w:color w:val="000000"/>
          <w:sz w:val="20"/>
          <w:szCs w:val="20"/>
          <w:lang w:val="de-CH" w:eastAsia="en-US"/>
        </w:rPr>
        <w:t>r</w:t>
      </w:r>
      <w:r w:rsidRPr="004512A1">
        <w:rPr>
          <w:rFonts w:ascii="Arial" w:eastAsia="Calibri" w:hAnsi="Arial" w:cs="Arial"/>
          <w:color w:val="000000"/>
          <w:sz w:val="20"/>
          <w:szCs w:val="20"/>
          <w:lang w:val="de-CH" w:eastAsia="en-US"/>
        </w:rPr>
        <w:t>trägen mit Dritten, in der Geschäftsreklame, in Zeitungsinseraten, auf dem Briefkopf oder auf Visite</w:t>
      </w:r>
      <w:r w:rsidRPr="004512A1">
        <w:rPr>
          <w:rFonts w:ascii="Arial" w:eastAsia="Calibri" w:hAnsi="Arial" w:cs="Arial"/>
          <w:color w:val="000000"/>
          <w:sz w:val="20"/>
          <w:szCs w:val="20"/>
          <w:lang w:val="de-CH" w:eastAsia="en-US"/>
        </w:rPr>
        <w:t>n</w:t>
      </w:r>
      <w:r w:rsidRPr="004512A1">
        <w:rPr>
          <w:rFonts w:ascii="Arial" w:eastAsia="Calibri" w:hAnsi="Arial" w:cs="Arial"/>
          <w:color w:val="000000"/>
          <w:sz w:val="20"/>
          <w:szCs w:val="20"/>
          <w:lang w:val="de-CH" w:eastAsia="en-US"/>
        </w:rPr>
        <w:t>karten). Die Firma ist immer so zu verwenden, wie sie im Handelsregister eingetragen ist. Der Recht</w:t>
      </w:r>
      <w:r w:rsidRPr="004512A1">
        <w:rPr>
          <w:rFonts w:ascii="Arial" w:eastAsia="Calibri" w:hAnsi="Arial" w:cs="Arial"/>
          <w:color w:val="000000"/>
          <w:sz w:val="20"/>
          <w:szCs w:val="20"/>
          <w:lang w:val="de-CH" w:eastAsia="en-US"/>
        </w:rPr>
        <w:t>s</w:t>
      </w:r>
      <w:r w:rsidRPr="004512A1">
        <w:rPr>
          <w:rFonts w:ascii="Arial" w:eastAsia="Calibri" w:hAnsi="Arial" w:cs="Arial"/>
          <w:color w:val="000000"/>
          <w:sz w:val="20"/>
          <w:szCs w:val="20"/>
          <w:lang w:val="de-CH" w:eastAsia="en-US"/>
        </w:rPr>
        <w:t>formzusatz Ko</w:t>
      </w:r>
      <w:r>
        <w:rPr>
          <w:rFonts w:ascii="Arial" w:eastAsia="Calibri" w:hAnsi="Arial" w:cs="Arial"/>
          <w:color w:val="000000"/>
          <w:sz w:val="20"/>
          <w:szCs w:val="20"/>
          <w:lang w:val="de-CH" w:eastAsia="en-US"/>
        </w:rPr>
        <w:t>mmandit</w:t>
      </w:r>
      <w:r w:rsidRPr="004512A1">
        <w:rPr>
          <w:rFonts w:ascii="Arial" w:eastAsia="Calibri" w:hAnsi="Arial" w:cs="Arial"/>
          <w:color w:val="000000"/>
          <w:sz w:val="20"/>
          <w:szCs w:val="20"/>
          <w:lang w:val="de-CH" w:eastAsia="en-US"/>
        </w:rPr>
        <w:t>gesellschaft oder die Abkürzung K</w:t>
      </w:r>
      <w:r>
        <w:rPr>
          <w:rFonts w:ascii="Arial" w:eastAsia="Calibri" w:hAnsi="Arial" w:cs="Arial"/>
          <w:color w:val="000000"/>
          <w:sz w:val="20"/>
          <w:szCs w:val="20"/>
          <w:lang w:val="de-CH" w:eastAsia="en-US"/>
        </w:rPr>
        <w:t>M</w:t>
      </w:r>
      <w:r w:rsidRPr="004512A1">
        <w:rPr>
          <w:rFonts w:ascii="Arial" w:eastAsia="Calibri" w:hAnsi="Arial" w:cs="Arial"/>
          <w:color w:val="000000"/>
          <w:sz w:val="20"/>
          <w:szCs w:val="20"/>
          <w:lang w:val="de-CH" w:eastAsia="en-US"/>
        </w:rPr>
        <w:t>G müssen zwingend Bestandteil der Fi</w:t>
      </w:r>
      <w:r w:rsidRPr="004512A1">
        <w:rPr>
          <w:rFonts w:ascii="Arial" w:eastAsia="Calibri" w:hAnsi="Arial" w:cs="Arial"/>
          <w:color w:val="000000"/>
          <w:sz w:val="20"/>
          <w:szCs w:val="20"/>
          <w:lang w:val="de-CH" w:eastAsia="en-US"/>
        </w:rPr>
        <w:t>r</w:t>
      </w:r>
      <w:r w:rsidRPr="004512A1">
        <w:rPr>
          <w:rFonts w:ascii="Arial" w:eastAsia="Calibri" w:hAnsi="Arial" w:cs="Arial"/>
          <w:color w:val="000000"/>
          <w:sz w:val="20"/>
          <w:szCs w:val="20"/>
          <w:lang w:val="de-CH" w:eastAsia="en-US"/>
        </w:rPr>
        <w:t xml:space="preserve">menbezeichnung sein (Beispiel: </w:t>
      </w:r>
      <w:r>
        <w:rPr>
          <w:rFonts w:ascii="Arial" w:eastAsia="Calibri" w:hAnsi="Arial" w:cs="Arial"/>
          <w:i/>
          <w:color w:val="000000"/>
          <w:sz w:val="20"/>
          <w:szCs w:val="20"/>
          <w:lang w:val="de-CH" w:eastAsia="en-US"/>
        </w:rPr>
        <w:t>Muster Kommandit</w:t>
      </w:r>
      <w:r w:rsidRPr="004512A1">
        <w:rPr>
          <w:rFonts w:ascii="Arial" w:eastAsia="Calibri" w:hAnsi="Arial" w:cs="Arial"/>
          <w:i/>
          <w:color w:val="000000"/>
          <w:sz w:val="20"/>
          <w:szCs w:val="20"/>
          <w:lang w:val="de-CH" w:eastAsia="en-US"/>
        </w:rPr>
        <w:t>gesellschaft</w:t>
      </w:r>
      <w:r w:rsidRPr="004512A1">
        <w:rPr>
          <w:rFonts w:ascii="Arial" w:eastAsia="Calibri" w:hAnsi="Arial" w:cs="Arial"/>
          <w:color w:val="000000"/>
          <w:sz w:val="20"/>
          <w:szCs w:val="20"/>
          <w:lang w:val="de-CH" w:eastAsia="en-US"/>
        </w:rPr>
        <w:t xml:space="preserve"> oder </w:t>
      </w:r>
      <w:r w:rsidRPr="004512A1">
        <w:rPr>
          <w:rFonts w:ascii="Arial" w:eastAsia="Calibri" w:hAnsi="Arial" w:cs="Arial"/>
          <w:i/>
          <w:color w:val="000000"/>
          <w:sz w:val="20"/>
          <w:szCs w:val="20"/>
          <w:lang w:val="de-CH" w:eastAsia="en-US"/>
        </w:rPr>
        <w:t>Muster K</w:t>
      </w:r>
      <w:r>
        <w:rPr>
          <w:rFonts w:ascii="Arial" w:eastAsia="Calibri" w:hAnsi="Arial" w:cs="Arial"/>
          <w:i/>
          <w:color w:val="000000"/>
          <w:sz w:val="20"/>
          <w:szCs w:val="20"/>
          <w:lang w:val="de-CH" w:eastAsia="en-US"/>
        </w:rPr>
        <w:t>M</w:t>
      </w:r>
      <w:r w:rsidRPr="004512A1">
        <w:rPr>
          <w:rFonts w:ascii="Arial" w:eastAsia="Calibri" w:hAnsi="Arial" w:cs="Arial"/>
          <w:i/>
          <w:color w:val="000000"/>
          <w:sz w:val="20"/>
          <w:szCs w:val="20"/>
          <w:lang w:val="de-CH" w:eastAsia="en-US"/>
        </w:rPr>
        <w:t>G</w:t>
      </w:r>
      <w:r w:rsidRPr="004512A1">
        <w:rPr>
          <w:rFonts w:ascii="Arial" w:eastAsia="Calibri" w:hAnsi="Arial" w:cs="Arial"/>
          <w:color w:val="000000"/>
          <w:sz w:val="20"/>
          <w:szCs w:val="20"/>
          <w:lang w:val="de-CH" w:eastAsia="en-US"/>
        </w:rPr>
        <w:t xml:space="preserve">). </w:t>
      </w:r>
    </w:p>
    <w:p w14:paraId="581FD5CD" w14:textId="77777777" w:rsidR="003B6569" w:rsidRPr="003B6569" w:rsidRDefault="003B6569" w:rsidP="00707E43">
      <w:pPr>
        <w:rPr>
          <w:rFonts w:ascii="Arial" w:hAnsi="Arial" w:cs="Arial"/>
          <w:color w:val="353535"/>
          <w:sz w:val="20"/>
          <w:szCs w:val="20"/>
        </w:rPr>
      </w:pPr>
    </w:p>
    <w:p w14:paraId="131F4D88" w14:textId="77777777" w:rsidR="003B6C9F" w:rsidRDefault="003B6C9F" w:rsidP="00B047F8">
      <w:pPr>
        <w:rPr>
          <w:rFonts w:ascii="Arial" w:eastAsia="Calibri" w:hAnsi="Arial" w:cs="Arial"/>
          <w:b/>
          <w:bCs/>
          <w:color w:val="000000"/>
          <w:sz w:val="20"/>
          <w:szCs w:val="20"/>
          <w:lang w:val="de-CH" w:eastAsia="en-US"/>
        </w:rPr>
      </w:pPr>
      <w:r>
        <w:rPr>
          <w:rFonts w:ascii="Arial" w:eastAsia="Calibri" w:hAnsi="Arial" w:cs="Arial"/>
          <w:b/>
          <w:bCs/>
          <w:color w:val="000000"/>
          <w:sz w:val="20"/>
          <w:szCs w:val="20"/>
          <w:lang w:val="de-CH" w:eastAsia="en-US"/>
        </w:rPr>
        <w:t>Schreibweise der Firma</w:t>
      </w:r>
    </w:p>
    <w:p w14:paraId="06B92701" w14:textId="74B0C514" w:rsidR="003B6569" w:rsidRPr="003B6569" w:rsidRDefault="003B6569" w:rsidP="00B047F8">
      <w:pPr>
        <w:rPr>
          <w:rFonts w:ascii="Arial" w:eastAsia="Calibri" w:hAnsi="Arial" w:cs="Arial"/>
          <w:color w:val="000000"/>
          <w:sz w:val="20"/>
          <w:szCs w:val="20"/>
          <w:lang w:val="de-CH" w:eastAsia="en-US"/>
        </w:rPr>
      </w:pPr>
      <w:r w:rsidRPr="003B6569">
        <w:rPr>
          <w:rFonts w:ascii="Arial" w:eastAsia="Calibri" w:hAnsi="Arial" w:cs="Arial"/>
          <w:color w:val="000000"/>
          <w:sz w:val="20"/>
          <w:szCs w:val="20"/>
          <w:lang w:val="de-CH" w:eastAsia="en-US"/>
        </w:rPr>
        <w:t>In der Firma dürfen sämtliche lateinischen Gross- und Kleinbuchstaben sowie arabische Zahlen frei verwendet werden. Satzzeichen sind nur dann zulässig, wenn sie mit Buchstaben oder Zahlen komb</w:t>
      </w:r>
      <w:r w:rsidRPr="003B6569">
        <w:rPr>
          <w:rFonts w:ascii="Arial" w:eastAsia="Calibri" w:hAnsi="Arial" w:cs="Arial"/>
          <w:color w:val="000000"/>
          <w:sz w:val="20"/>
          <w:szCs w:val="20"/>
          <w:lang w:val="de-CH" w:eastAsia="en-US"/>
        </w:rPr>
        <w:t>i</w:t>
      </w:r>
      <w:r w:rsidRPr="003B6569">
        <w:rPr>
          <w:rFonts w:ascii="Arial" w:eastAsia="Calibri" w:hAnsi="Arial" w:cs="Arial"/>
          <w:color w:val="000000"/>
          <w:sz w:val="20"/>
          <w:szCs w:val="20"/>
          <w:lang w:val="de-CH" w:eastAsia="en-US"/>
        </w:rPr>
        <w:t>niert werden; Wiederholungen oder Kombinationen von Satzzeichen sind unzulässig, wenn sie keine sprachliche Bedeutung haben. Graphische Besonderheiten (Design, Logo, Farbe, Fettdruck, Kursi</w:t>
      </w:r>
      <w:r w:rsidRPr="003B6569">
        <w:rPr>
          <w:rFonts w:ascii="Arial" w:eastAsia="Calibri" w:hAnsi="Arial" w:cs="Arial"/>
          <w:color w:val="000000"/>
          <w:sz w:val="20"/>
          <w:szCs w:val="20"/>
          <w:lang w:val="de-CH" w:eastAsia="en-US"/>
        </w:rPr>
        <w:t>v</w:t>
      </w:r>
      <w:r w:rsidRPr="003B6569">
        <w:rPr>
          <w:rFonts w:ascii="Arial" w:eastAsia="Calibri" w:hAnsi="Arial" w:cs="Arial"/>
          <w:color w:val="000000"/>
          <w:sz w:val="20"/>
          <w:szCs w:val="20"/>
          <w:lang w:val="de-CH" w:eastAsia="en-US"/>
        </w:rPr>
        <w:t xml:space="preserve">schrift usw.) sind nicht zugelassen; Symbole und Bildzeichen </w:t>
      </w:r>
      <w:r w:rsidRPr="003B6569">
        <w:rPr>
          <w:rFonts w:ascii="Arial" w:eastAsia="MS Mincho" w:hAnsi="Arial" w:cs="Arial"/>
          <w:color w:val="000000"/>
          <w:sz w:val="20"/>
          <w:szCs w:val="20"/>
          <w:lang w:val="de-CH"/>
        </w:rPr>
        <w:t>(*, £, $, #, %, _, @, Ö, l, ©, §, etc.)</w:t>
      </w:r>
      <w:r w:rsidRPr="003B6569">
        <w:rPr>
          <w:rFonts w:ascii="Arial" w:eastAsia="Calibri" w:hAnsi="Arial" w:cs="Arial"/>
          <w:color w:val="000000"/>
          <w:sz w:val="20"/>
          <w:szCs w:val="20"/>
          <w:lang w:val="de-CH" w:eastAsia="en-US"/>
        </w:rPr>
        <w:t xml:space="preserve"> dü</w:t>
      </w:r>
      <w:r w:rsidRPr="003B6569">
        <w:rPr>
          <w:rFonts w:ascii="Arial" w:eastAsia="Calibri" w:hAnsi="Arial" w:cs="Arial"/>
          <w:color w:val="000000"/>
          <w:sz w:val="20"/>
          <w:szCs w:val="20"/>
          <w:lang w:val="de-CH" w:eastAsia="en-US"/>
        </w:rPr>
        <w:t>r</w:t>
      </w:r>
      <w:r w:rsidRPr="003B6569">
        <w:rPr>
          <w:rFonts w:ascii="Arial" w:eastAsia="Calibri" w:hAnsi="Arial" w:cs="Arial"/>
          <w:color w:val="000000"/>
          <w:sz w:val="20"/>
          <w:szCs w:val="20"/>
          <w:lang w:val="de-CH" w:eastAsia="en-US"/>
        </w:rPr>
        <w:t xml:space="preserve">fen nicht als Firmenbestandteile verwendet werden. </w:t>
      </w:r>
    </w:p>
    <w:p w14:paraId="0819FED9" w14:textId="77777777" w:rsidR="003B6569" w:rsidRPr="003B6569" w:rsidRDefault="003B6569" w:rsidP="00B047F8">
      <w:pPr>
        <w:rPr>
          <w:rFonts w:ascii="Arial" w:eastAsia="Calibri" w:hAnsi="Arial" w:cs="Arial"/>
          <w:color w:val="000000"/>
          <w:sz w:val="16"/>
          <w:szCs w:val="16"/>
          <w:lang w:val="de-CH" w:eastAsia="en-US"/>
        </w:rPr>
      </w:pPr>
    </w:p>
    <w:p w14:paraId="6852881F" w14:textId="77777777" w:rsidR="003B6569" w:rsidRPr="003B6569" w:rsidRDefault="003B6569" w:rsidP="00B047F8">
      <w:pPr>
        <w:rPr>
          <w:rFonts w:ascii="Arial" w:eastAsia="Calibri" w:hAnsi="Arial" w:cs="Arial"/>
          <w:color w:val="000000"/>
          <w:sz w:val="18"/>
          <w:szCs w:val="18"/>
          <w:lang w:val="de-CH" w:eastAsia="en-US"/>
        </w:rPr>
      </w:pPr>
      <w:r w:rsidRPr="003B6569">
        <w:rPr>
          <w:rFonts w:ascii="Arial" w:eastAsia="Calibri" w:hAnsi="Arial" w:cs="Arial"/>
          <w:color w:val="000000"/>
          <w:sz w:val="18"/>
          <w:szCs w:val="18"/>
          <w:lang w:val="de-CH" w:eastAsia="en-US"/>
        </w:rPr>
        <w:t xml:space="preserve">Beispiele: </w:t>
      </w:r>
    </w:p>
    <w:p w14:paraId="413CFD6E" w14:textId="51F44A27" w:rsidR="003B6569" w:rsidRPr="003B6569" w:rsidRDefault="003B6569" w:rsidP="00B047F8">
      <w:pPr>
        <w:rPr>
          <w:rFonts w:ascii="Arial" w:eastAsia="Calibri" w:hAnsi="Arial" w:cs="Arial"/>
          <w:color w:val="000000"/>
          <w:sz w:val="18"/>
          <w:szCs w:val="18"/>
          <w:lang w:val="de-CH" w:eastAsia="en-US"/>
        </w:rPr>
      </w:pPr>
      <w:r w:rsidRPr="003B6569">
        <w:rPr>
          <w:rFonts w:ascii="Arial" w:eastAsia="Calibri" w:hAnsi="Arial" w:cs="Arial"/>
          <w:i/>
          <w:iCs/>
          <w:color w:val="000000"/>
          <w:sz w:val="18"/>
          <w:szCs w:val="18"/>
          <w:lang w:val="de-CH" w:eastAsia="en-US"/>
        </w:rPr>
        <w:t>Unzulässig: „E=mc24 K</w:t>
      </w:r>
      <w:r>
        <w:rPr>
          <w:rFonts w:ascii="Arial" w:eastAsia="Calibri" w:hAnsi="Arial" w:cs="Arial"/>
          <w:i/>
          <w:iCs/>
          <w:color w:val="000000"/>
          <w:sz w:val="18"/>
          <w:szCs w:val="18"/>
          <w:lang w:val="de-CH" w:eastAsia="en-US"/>
        </w:rPr>
        <w:t>M</w:t>
      </w:r>
      <w:r w:rsidRPr="003B6569">
        <w:rPr>
          <w:rFonts w:ascii="Arial" w:eastAsia="Calibri" w:hAnsi="Arial" w:cs="Arial"/>
          <w:i/>
          <w:iCs/>
          <w:color w:val="000000"/>
          <w:sz w:val="18"/>
          <w:szCs w:val="18"/>
          <w:lang w:val="de-CH" w:eastAsia="en-US"/>
        </w:rPr>
        <w:t>G“, „</w:t>
      </w:r>
      <w:r w:rsidRPr="003B6569">
        <w:rPr>
          <w:rFonts w:ascii="Arial" w:eastAsia="Calibri" w:hAnsi="Arial" w:cs="Arial"/>
          <w:b/>
          <w:bCs/>
          <w:i/>
          <w:iCs/>
          <w:color w:val="000000"/>
          <w:sz w:val="18"/>
          <w:szCs w:val="18"/>
          <w:lang w:val="de-CH" w:eastAsia="en-US"/>
        </w:rPr>
        <w:t>5 vor 5 K</w:t>
      </w:r>
      <w:r>
        <w:rPr>
          <w:rFonts w:ascii="Arial" w:eastAsia="Calibri" w:hAnsi="Arial" w:cs="Arial"/>
          <w:b/>
          <w:bCs/>
          <w:i/>
          <w:iCs/>
          <w:color w:val="000000"/>
          <w:sz w:val="18"/>
          <w:szCs w:val="18"/>
          <w:lang w:val="de-CH" w:eastAsia="en-US"/>
        </w:rPr>
        <w:t>M</w:t>
      </w:r>
      <w:r w:rsidRPr="003B6569">
        <w:rPr>
          <w:rFonts w:ascii="Arial" w:eastAsia="Calibri" w:hAnsi="Arial" w:cs="Arial"/>
          <w:b/>
          <w:bCs/>
          <w:i/>
          <w:iCs/>
          <w:color w:val="000000"/>
          <w:sz w:val="18"/>
          <w:szCs w:val="18"/>
          <w:lang w:val="de-CH" w:eastAsia="en-US"/>
        </w:rPr>
        <w:t>G</w:t>
      </w:r>
      <w:r w:rsidRPr="003B6569">
        <w:rPr>
          <w:rFonts w:ascii="Arial" w:eastAsia="Calibri" w:hAnsi="Arial" w:cs="Arial"/>
          <w:i/>
          <w:iCs/>
          <w:color w:val="000000"/>
          <w:sz w:val="18"/>
          <w:szCs w:val="18"/>
          <w:lang w:val="de-CH" w:eastAsia="en-US"/>
        </w:rPr>
        <w:t>“ (Fettschrift).</w:t>
      </w:r>
    </w:p>
    <w:p w14:paraId="5BD33B94" w14:textId="77777777" w:rsidR="003B6569" w:rsidRPr="003B6569" w:rsidRDefault="003B6569" w:rsidP="003B6569">
      <w:pPr>
        <w:rPr>
          <w:rFonts w:ascii="Arial" w:eastAsia="MS Mincho" w:hAnsi="Arial" w:cs="Arial"/>
          <w:b/>
          <w:color w:val="353535"/>
          <w:sz w:val="16"/>
          <w:szCs w:val="16"/>
        </w:rPr>
      </w:pPr>
    </w:p>
    <w:p w14:paraId="51A175B4" w14:textId="77777777" w:rsidR="003B6569" w:rsidRPr="003B6569" w:rsidRDefault="003B6569" w:rsidP="003B6569">
      <w:pPr>
        <w:rPr>
          <w:rFonts w:ascii="Arial" w:eastAsia="MS Mincho" w:hAnsi="Arial" w:cs="Arial"/>
          <w:b/>
          <w:color w:val="353535"/>
          <w:sz w:val="20"/>
          <w:szCs w:val="20"/>
        </w:rPr>
      </w:pPr>
      <w:r w:rsidRPr="003B6569">
        <w:rPr>
          <w:rFonts w:ascii="Arial" w:eastAsia="MS Mincho" w:hAnsi="Arial" w:cs="Arial"/>
          <w:b/>
          <w:color w:val="353535"/>
          <w:sz w:val="20"/>
          <w:szCs w:val="20"/>
        </w:rPr>
        <w:t>Sitz</w:t>
      </w:r>
    </w:p>
    <w:p w14:paraId="3A2D6B88" w14:textId="77777777" w:rsidR="003B6569" w:rsidRPr="003B6569" w:rsidRDefault="003B6569" w:rsidP="003B6569">
      <w:pPr>
        <w:rPr>
          <w:rFonts w:ascii="Arial" w:eastAsia="MS Mincho" w:hAnsi="Arial" w:cs="Arial"/>
          <w:sz w:val="20"/>
          <w:szCs w:val="20"/>
        </w:rPr>
      </w:pPr>
      <w:r w:rsidRPr="003B6569">
        <w:rPr>
          <w:rFonts w:ascii="Arial" w:eastAsia="MS Mincho" w:hAnsi="Arial" w:cs="Arial"/>
          <w:sz w:val="20"/>
          <w:szCs w:val="20"/>
        </w:rPr>
        <w:t xml:space="preserve">Hier ist die politische Gemeinde anzugeben, in der sich der Geschäftsbetrieb (das Büro bzw. die Werkstatt) befindet. </w:t>
      </w:r>
    </w:p>
    <w:p w14:paraId="7B8324E2" w14:textId="77777777" w:rsidR="003B6569" w:rsidRPr="003B6569" w:rsidRDefault="003B6569" w:rsidP="003B6569">
      <w:pPr>
        <w:rPr>
          <w:rFonts w:ascii="Arial" w:eastAsia="MS Mincho" w:hAnsi="Arial" w:cs="Arial"/>
          <w:sz w:val="16"/>
          <w:szCs w:val="16"/>
        </w:rPr>
      </w:pPr>
    </w:p>
    <w:p w14:paraId="712AE231" w14:textId="77777777" w:rsidR="003B6569" w:rsidRPr="003B6569" w:rsidRDefault="003B6569" w:rsidP="003B6569">
      <w:pPr>
        <w:rPr>
          <w:rFonts w:ascii="Arial" w:eastAsia="MS Mincho" w:hAnsi="Arial" w:cs="Arial"/>
          <w:b/>
          <w:color w:val="353535"/>
          <w:sz w:val="20"/>
          <w:szCs w:val="20"/>
        </w:rPr>
      </w:pPr>
      <w:r w:rsidRPr="003B6569">
        <w:rPr>
          <w:rFonts w:ascii="Arial" w:eastAsia="MS Mincho" w:hAnsi="Arial" w:cs="Arial"/>
          <w:b/>
          <w:color w:val="353535"/>
          <w:sz w:val="20"/>
          <w:szCs w:val="20"/>
        </w:rPr>
        <w:t>Domizil</w:t>
      </w:r>
    </w:p>
    <w:p w14:paraId="70E1B587" w14:textId="77777777" w:rsidR="004512A1" w:rsidRPr="004512A1" w:rsidRDefault="004512A1" w:rsidP="004512A1">
      <w:pPr>
        <w:rPr>
          <w:rFonts w:ascii="Arial" w:eastAsia="MS Mincho" w:hAnsi="Arial" w:cs="Arial"/>
          <w:color w:val="353535"/>
          <w:sz w:val="20"/>
          <w:szCs w:val="20"/>
        </w:rPr>
      </w:pPr>
      <w:r w:rsidRPr="004512A1">
        <w:rPr>
          <w:rFonts w:ascii="Arial" w:eastAsia="MS Mincho" w:hAnsi="Arial" w:cs="Arial"/>
          <w:color w:val="353535"/>
          <w:sz w:val="20"/>
          <w:szCs w:val="20"/>
        </w:rPr>
        <w:t xml:space="preserve">Hier ist die vollständige Adresse des Geschäftsbetriebes mit </w:t>
      </w:r>
      <w:proofErr w:type="spellStart"/>
      <w:r w:rsidRPr="004512A1">
        <w:rPr>
          <w:rFonts w:ascii="Arial" w:eastAsia="MS Mincho" w:hAnsi="Arial" w:cs="Arial"/>
          <w:color w:val="353535"/>
          <w:sz w:val="20"/>
          <w:szCs w:val="20"/>
        </w:rPr>
        <w:t>Strasse</w:t>
      </w:r>
      <w:proofErr w:type="spellEnd"/>
      <w:r w:rsidRPr="004512A1">
        <w:rPr>
          <w:rFonts w:ascii="Arial" w:eastAsia="MS Mincho" w:hAnsi="Arial" w:cs="Arial"/>
          <w:color w:val="353535"/>
          <w:sz w:val="20"/>
          <w:szCs w:val="20"/>
        </w:rPr>
        <w:t>, Hausnummer, Postleitzahl und Ortschaft anzugeben. Als Adresse gilt das Lokal (Büro oder Werkstatt), wo das Geschäft betrieben wird und wo dem Geschäftsbetrieb jederzeit Post und amtliche Mitteilungen zugestellt werden können.</w:t>
      </w:r>
    </w:p>
    <w:p w14:paraId="1DFDE000" w14:textId="77777777" w:rsidR="004512A1" w:rsidRPr="004512A1" w:rsidRDefault="004512A1" w:rsidP="004512A1">
      <w:pPr>
        <w:rPr>
          <w:rFonts w:ascii="Arial" w:eastAsia="MS Mincho" w:hAnsi="Arial" w:cs="Arial"/>
          <w:b/>
          <w:color w:val="353535"/>
          <w:sz w:val="16"/>
          <w:szCs w:val="16"/>
        </w:rPr>
      </w:pPr>
    </w:p>
    <w:p w14:paraId="2F871F51" w14:textId="77777777" w:rsidR="004512A1" w:rsidRPr="004512A1" w:rsidRDefault="004512A1" w:rsidP="004512A1">
      <w:pPr>
        <w:rPr>
          <w:rFonts w:ascii="Arial" w:eastAsia="MS Mincho" w:hAnsi="Arial" w:cs="Arial"/>
          <w:b/>
          <w:color w:val="353535"/>
          <w:sz w:val="20"/>
          <w:szCs w:val="20"/>
        </w:rPr>
      </w:pPr>
      <w:r w:rsidRPr="004512A1">
        <w:rPr>
          <w:rFonts w:ascii="Arial" w:eastAsia="MS Mincho" w:hAnsi="Arial" w:cs="Arial"/>
          <w:b/>
          <w:color w:val="353535"/>
          <w:sz w:val="20"/>
          <w:szCs w:val="20"/>
        </w:rPr>
        <w:t>c/o-Adresse</w:t>
      </w:r>
    </w:p>
    <w:p w14:paraId="6DC92C8E" w14:textId="77777777" w:rsidR="004512A1" w:rsidRPr="004512A1" w:rsidRDefault="004512A1" w:rsidP="004512A1">
      <w:pPr>
        <w:rPr>
          <w:rFonts w:ascii="Arial" w:eastAsia="MS Mincho" w:hAnsi="Arial" w:cs="Arial"/>
          <w:color w:val="353535"/>
          <w:sz w:val="20"/>
          <w:szCs w:val="20"/>
        </w:rPr>
      </w:pPr>
      <w:r w:rsidRPr="004512A1">
        <w:rPr>
          <w:rFonts w:ascii="Arial" w:eastAsia="MS Mincho" w:hAnsi="Arial" w:cs="Arial"/>
          <w:color w:val="353535"/>
          <w:sz w:val="20"/>
          <w:szCs w:val="20"/>
        </w:rPr>
        <w:t>Verfügt die Gesellschaft am Sitz über kein Rechtsdomizil, so muss angegeben werden, bei wem sich das Rechtsdomizil befindet (c/o-Adresse). Zusätzlich ist die Erklärung der Domizilhalterin oder des Domizilhalters einzureichen, dass sie oder er der Gesellschaft ein Rechtsdomizil an dessen Sitz g</w:t>
      </w:r>
      <w:r w:rsidRPr="004512A1">
        <w:rPr>
          <w:rFonts w:ascii="Arial" w:eastAsia="MS Mincho" w:hAnsi="Arial" w:cs="Arial"/>
          <w:color w:val="353535"/>
          <w:sz w:val="20"/>
          <w:szCs w:val="20"/>
        </w:rPr>
        <w:t>e</w:t>
      </w:r>
      <w:r w:rsidRPr="004512A1">
        <w:rPr>
          <w:rFonts w:ascii="Arial" w:eastAsia="MS Mincho" w:hAnsi="Arial" w:cs="Arial"/>
          <w:color w:val="353535"/>
          <w:sz w:val="20"/>
          <w:szCs w:val="20"/>
        </w:rPr>
        <w:t>währt, sofern die Angaben zum Rechtsdomizil nicht der Anmeldung entnommen werden können.</w:t>
      </w:r>
    </w:p>
    <w:p w14:paraId="607DAE88" w14:textId="77777777" w:rsidR="003B6569" w:rsidRPr="003B6569" w:rsidRDefault="003B6569" w:rsidP="003B6569">
      <w:pPr>
        <w:rPr>
          <w:rFonts w:ascii="Arial" w:eastAsia="MS Mincho" w:hAnsi="Arial" w:cs="Arial"/>
          <w:color w:val="353535"/>
          <w:sz w:val="16"/>
          <w:szCs w:val="16"/>
        </w:rPr>
      </w:pPr>
    </w:p>
    <w:p w14:paraId="509D8806" w14:textId="1B31E61F" w:rsidR="003B6569" w:rsidRPr="003B6569" w:rsidRDefault="003B6569" w:rsidP="003B6569">
      <w:pPr>
        <w:rPr>
          <w:rFonts w:ascii="Arial" w:eastAsia="MS Mincho" w:hAnsi="Arial" w:cs="Arial"/>
          <w:b/>
          <w:color w:val="353535"/>
          <w:sz w:val="20"/>
          <w:szCs w:val="20"/>
        </w:rPr>
      </w:pPr>
      <w:r w:rsidRPr="003B6569">
        <w:rPr>
          <w:rFonts w:ascii="Arial" w:eastAsia="MS Mincho" w:hAnsi="Arial" w:cs="Arial"/>
          <w:b/>
          <w:color w:val="353535"/>
          <w:sz w:val="20"/>
          <w:szCs w:val="20"/>
        </w:rPr>
        <w:t>Beginn der Gesellschaf</w:t>
      </w:r>
      <w:r w:rsidR="005A26AE">
        <w:rPr>
          <w:rFonts w:ascii="Arial" w:eastAsia="MS Mincho" w:hAnsi="Arial" w:cs="Arial"/>
          <w:b/>
          <w:color w:val="353535"/>
          <w:sz w:val="20"/>
          <w:szCs w:val="20"/>
        </w:rPr>
        <w:t>t</w:t>
      </w:r>
    </w:p>
    <w:p w14:paraId="4678283E" w14:textId="136ECF9F" w:rsidR="003B6569" w:rsidRPr="003B6569" w:rsidRDefault="003B6569" w:rsidP="003B6569">
      <w:pPr>
        <w:rPr>
          <w:rFonts w:ascii="Arial" w:eastAsia="MS Mincho" w:hAnsi="Arial" w:cs="Arial"/>
          <w:color w:val="353535"/>
          <w:sz w:val="20"/>
          <w:szCs w:val="20"/>
        </w:rPr>
      </w:pPr>
      <w:r w:rsidRPr="003B6569">
        <w:rPr>
          <w:rFonts w:ascii="Arial" w:eastAsia="MS Mincho" w:hAnsi="Arial" w:cs="Arial"/>
          <w:color w:val="353535"/>
          <w:sz w:val="20"/>
          <w:szCs w:val="20"/>
        </w:rPr>
        <w:t xml:space="preserve">Der Zeitpunkt des Beginns einer </w:t>
      </w:r>
      <w:r w:rsidR="005A26AE">
        <w:rPr>
          <w:rFonts w:ascii="Arial" w:eastAsia="MS Mincho" w:hAnsi="Arial" w:cs="Arial"/>
          <w:color w:val="353535"/>
          <w:sz w:val="20"/>
          <w:szCs w:val="20"/>
        </w:rPr>
        <w:t>Kommanditgesellschaft</w:t>
      </w:r>
      <w:r w:rsidRPr="003B6569">
        <w:rPr>
          <w:rFonts w:ascii="Arial" w:eastAsia="MS Mincho" w:hAnsi="Arial" w:cs="Arial"/>
          <w:color w:val="353535"/>
          <w:sz w:val="20"/>
          <w:szCs w:val="20"/>
        </w:rPr>
        <w:t xml:space="preserve"> entspricht dem Zeitpunkt der Errichtung (D</w:t>
      </w:r>
      <w:r w:rsidRPr="003B6569">
        <w:rPr>
          <w:rFonts w:ascii="Arial" w:eastAsia="MS Mincho" w:hAnsi="Arial" w:cs="Arial"/>
          <w:color w:val="353535"/>
          <w:sz w:val="20"/>
          <w:szCs w:val="20"/>
        </w:rPr>
        <w:t>a</w:t>
      </w:r>
      <w:r w:rsidRPr="003B6569">
        <w:rPr>
          <w:rFonts w:ascii="Arial" w:eastAsia="MS Mincho" w:hAnsi="Arial" w:cs="Arial"/>
          <w:color w:val="353535"/>
          <w:sz w:val="20"/>
          <w:szCs w:val="20"/>
        </w:rPr>
        <w:t xml:space="preserve">tum des Gründungsbeschlusses) der </w:t>
      </w:r>
      <w:r w:rsidR="005A26AE">
        <w:rPr>
          <w:rFonts w:ascii="Arial" w:eastAsia="MS Mincho" w:hAnsi="Arial" w:cs="Arial"/>
          <w:color w:val="353535"/>
          <w:sz w:val="20"/>
          <w:szCs w:val="20"/>
        </w:rPr>
        <w:t>Kommanditgesellschaft</w:t>
      </w:r>
      <w:r w:rsidRPr="003B6569">
        <w:rPr>
          <w:rFonts w:ascii="Arial" w:eastAsia="MS Mincho" w:hAnsi="Arial" w:cs="Arial"/>
          <w:color w:val="353535"/>
          <w:sz w:val="20"/>
          <w:szCs w:val="20"/>
        </w:rPr>
        <w:t xml:space="preserve"> und nicht der Aufnahme der Geschäft</w:t>
      </w:r>
      <w:r w:rsidRPr="003B6569">
        <w:rPr>
          <w:rFonts w:ascii="Arial" w:eastAsia="MS Mincho" w:hAnsi="Arial" w:cs="Arial"/>
          <w:color w:val="353535"/>
          <w:sz w:val="20"/>
          <w:szCs w:val="20"/>
        </w:rPr>
        <w:t>s</w:t>
      </w:r>
      <w:r w:rsidRPr="003B6569">
        <w:rPr>
          <w:rFonts w:ascii="Arial" w:eastAsia="MS Mincho" w:hAnsi="Arial" w:cs="Arial"/>
          <w:color w:val="353535"/>
          <w:sz w:val="20"/>
          <w:szCs w:val="20"/>
        </w:rPr>
        <w:t>tätigkeit. Der Zeitpunkt des Beginns der Gesellschaft muss daher dem Datum des Handelsregisterei</w:t>
      </w:r>
      <w:r w:rsidRPr="003B6569">
        <w:rPr>
          <w:rFonts w:ascii="Arial" w:eastAsia="MS Mincho" w:hAnsi="Arial" w:cs="Arial"/>
          <w:color w:val="353535"/>
          <w:sz w:val="20"/>
          <w:szCs w:val="20"/>
        </w:rPr>
        <w:t>n</w:t>
      </w:r>
      <w:r w:rsidRPr="003B6569">
        <w:rPr>
          <w:rFonts w:ascii="Arial" w:eastAsia="MS Mincho" w:hAnsi="Arial" w:cs="Arial"/>
          <w:color w:val="353535"/>
          <w:sz w:val="20"/>
          <w:szCs w:val="20"/>
        </w:rPr>
        <w:t>trags vorgehen oder mit diesem übereinstimmen und darf nicht auf ein in der Zukunft liegendes Datum hinweisen.</w:t>
      </w:r>
    </w:p>
    <w:p w14:paraId="0AACB91B" w14:textId="77777777" w:rsidR="003B6569" w:rsidRPr="003B6569" w:rsidRDefault="003B6569" w:rsidP="003B6569">
      <w:pPr>
        <w:rPr>
          <w:rFonts w:ascii="Arial" w:eastAsia="MS Mincho" w:hAnsi="Arial" w:cs="Arial"/>
          <w:color w:val="353535"/>
          <w:sz w:val="16"/>
          <w:szCs w:val="16"/>
        </w:rPr>
      </w:pPr>
    </w:p>
    <w:p w14:paraId="1F45E779" w14:textId="77777777" w:rsidR="003B6569" w:rsidRPr="003B6569" w:rsidRDefault="003B6569" w:rsidP="003B6569">
      <w:pPr>
        <w:rPr>
          <w:rFonts w:ascii="Arial" w:eastAsia="MS Mincho" w:hAnsi="Arial" w:cs="Arial"/>
          <w:b/>
          <w:color w:val="353535"/>
          <w:sz w:val="20"/>
          <w:szCs w:val="20"/>
        </w:rPr>
      </w:pPr>
      <w:r w:rsidRPr="003B6569">
        <w:rPr>
          <w:rFonts w:ascii="Arial" w:eastAsia="MS Mincho" w:hAnsi="Arial" w:cs="Arial"/>
          <w:b/>
          <w:color w:val="353535"/>
          <w:sz w:val="20"/>
          <w:szCs w:val="20"/>
        </w:rPr>
        <w:t>Zweck</w:t>
      </w:r>
    </w:p>
    <w:p w14:paraId="57CDDC4E" w14:textId="6053F7D7" w:rsidR="003B6569" w:rsidRPr="003B6569" w:rsidRDefault="003B6569" w:rsidP="003B6569">
      <w:pPr>
        <w:rPr>
          <w:rFonts w:ascii="Arial" w:eastAsia="MS Mincho" w:hAnsi="Arial" w:cs="Arial"/>
          <w:color w:val="353535"/>
          <w:sz w:val="20"/>
          <w:szCs w:val="20"/>
        </w:rPr>
      </w:pPr>
      <w:r w:rsidRPr="003B6569">
        <w:rPr>
          <w:rFonts w:ascii="Arial" w:eastAsia="MS Mincho" w:hAnsi="Arial" w:cs="Arial"/>
          <w:color w:val="353535"/>
          <w:sz w:val="20"/>
          <w:szCs w:val="20"/>
        </w:rPr>
        <w:t xml:space="preserve">Hier ist in kurzen und allgemeinverständlichen Worten die Geschäftstätigkeit zu umschreiben. </w:t>
      </w:r>
    </w:p>
    <w:p w14:paraId="0F8983E4" w14:textId="77777777" w:rsidR="003B6569" w:rsidRDefault="003B6569" w:rsidP="003B6569">
      <w:pPr>
        <w:rPr>
          <w:rFonts w:ascii="Arial" w:eastAsia="MS Mincho" w:hAnsi="Arial" w:cs="Arial"/>
          <w:color w:val="353535"/>
          <w:sz w:val="16"/>
          <w:szCs w:val="16"/>
        </w:rPr>
      </w:pPr>
    </w:p>
    <w:p w14:paraId="37AA68EB" w14:textId="0258EF2F" w:rsidR="00B047F8" w:rsidRPr="003B6569" w:rsidRDefault="00196747" w:rsidP="00B047F8">
      <w:pPr>
        <w:rPr>
          <w:rFonts w:ascii="Arial" w:hAnsi="Arial" w:cs="Arial"/>
          <w:b/>
          <w:color w:val="353535"/>
          <w:sz w:val="20"/>
          <w:szCs w:val="20"/>
        </w:rPr>
      </w:pPr>
      <w:r>
        <w:rPr>
          <w:rFonts w:ascii="Arial" w:hAnsi="Arial" w:cs="Arial"/>
          <w:b/>
          <w:color w:val="353535"/>
          <w:sz w:val="20"/>
          <w:szCs w:val="20"/>
        </w:rPr>
        <w:t>Angaben über die Gesellschafter</w:t>
      </w:r>
    </w:p>
    <w:p w14:paraId="608339F0" w14:textId="3BEA47BB" w:rsidR="00F86405" w:rsidRDefault="00F86405" w:rsidP="00B047F8">
      <w:pPr>
        <w:rPr>
          <w:rFonts w:ascii="Arial" w:hAnsi="Arial" w:cs="Arial"/>
          <w:color w:val="353535"/>
          <w:sz w:val="20"/>
          <w:szCs w:val="20"/>
        </w:rPr>
      </w:pPr>
      <w:r w:rsidRPr="00F86405">
        <w:rPr>
          <w:rFonts w:ascii="Arial" w:hAnsi="Arial" w:cs="Arial"/>
          <w:color w:val="353535"/>
          <w:sz w:val="20"/>
          <w:szCs w:val="20"/>
        </w:rPr>
        <w:t xml:space="preserve">Unter dieser Rubrik sind der Familienname, der oder die Vorname(n), die Wohnadresse mit </w:t>
      </w:r>
      <w:proofErr w:type="spellStart"/>
      <w:r w:rsidRPr="00F86405">
        <w:rPr>
          <w:rFonts w:ascii="Arial" w:hAnsi="Arial" w:cs="Arial"/>
          <w:color w:val="353535"/>
          <w:sz w:val="20"/>
          <w:szCs w:val="20"/>
        </w:rPr>
        <w:t>Strasse</w:t>
      </w:r>
      <w:proofErr w:type="spellEnd"/>
      <w:r w:rsidRPr="00F86405">
        <w:rPr>
          <w:rFonts w:ascii="Arial" w:hAnsi="Arial" w:cs="Arial"/>
          <w:color w:val="353535"/>
          <w:sz w:val="20"/>
          <w:szCs w:val="20"/>
        </w:rPr>
        <w:t xml:space="preserve"> und Hausnummer, der Wohnort (und die politische Gemeinde) und der Bürgerort (bei Ausländern die Staatsangehörigkeit) der Gesellschafter anzugeben. </w:t>
      </w:r>
      <w:r w:rsidR="00196747" w:rsidRPr="00196747">
        <w:rPr>
          <w:rFonts w:ascii="Arial" w:hAnsi="Arial" w:cs="Arial"/>
          <w:color w:val="353535"/>
          <w:sz w:val="20"/>
          <w:szCs w:val="20"/>
        </w:rPr>
        <w:t xml:space="preserve">Wird bei den </w:t>
      </w:r>
      <w:r w:rsidR="00196747" w:rsidRPr="00725BE3">
        <w:rPr>
          <w:rFonts w:ascii="Arial" w:hAnsi="Arial" w:cs="Arial"/>
          <w:b/>
          <w:color w:val="353535"/>
          <w:sz w:val="20"/>
          <w:szCs w:val="20"/>
        </w:rPr>
        <w:t>unbeschränkt haftenden Gesel</w:t>
      </w:r>
      <w:r w:rsidR="00196747" w:rsidRPr="00725BE3">
        <w:rPr>
          <w:rFonts w:ascii="Arial" w:hAnsi="Arial" w:cs="Arial"/>
          <w:b/>
          <w:color w:val="353535"/>
          <w:sz w:val="20"/>
          <w:szCs w:val="20"/>
        </w:rPr>
        <w:t>l</w:t>
      </w:r>
      <w:r w:rsidR="00196747" w:rsidRPr="00725BE3">
        <w:rPr>
          <w:rFonts w:ascii="Arial" w:hAnsi="Arial" w:cs="Arial"/>
          <w:b/>
          <w:color w:val="353535"/>
          <w:sz w:val="20"/>
          <w:szCs w:val="20"/>
        </w:rPr>
        <w:t>schaftern</w:t>
      </w:r>
      <w:r w:rsidR="00196747" w:rsidRPr="00196747">
        <w:rPr>
          <w:rFonts w:ascii="Arial" w:hAnsi="Arial" w:cs="Arial"/>
          <w:color w:val="353535"/>
          <w:sz w:val="20"/>
          <w:szCs w:val="20"/>
        </w:rPr>
        <w:t xml:space="preserve"> keine andere Unterschriftsart angekreuzt, so gilt die Einzelzeichnungsberechtigung als angemeldet.</w:t>
      </w:r>
      <w:r w:rsidR="00B329FF">
        <w:rPr>
          <w:rFonts w:ascii="Arial" w:hAnsi="Arial" w:cs="Arial"/>
          <w:color w:val="353535"/>
          <w:sz w:val="20"/>
          <w:szCs w:val="20"/>
        </w:rPr>
        <w:t xml:space="preserve"> </w:t>
      </w:r>
      <w:r w:rsidR="00725BE3" w:rsidRPr="00725BE3">
        <w:rPr>
          <w:rFonts w:ascii="Arial" w:hAnsi="Arial" w:cs="Arial"/>
          <w:color w:val="353535"/>
          <w:sz w:val="20"/>
          <w:szCs w:val="20"/>
        </w:rPr>
        <w:t xml:space="preserve">Zeichnungsberechtigte </w:t>
      </w:r>
      <w:r w:rsidR="00725BE3" w:rsidRPr="00725BE3">
        <w:rPr>
          <w:rFonts w:ascii="Arial" w:hAnsi="Arial" w:cs="Arial"/>
          <w:b/>
          <w:color w:val="353535"/>
          <w:sz w:val="20"/>
          <w:szCs w:val="20"/>
        </w:rPr>
        <w:t>Kommanditäre/Kommanditärinnen</w:t>
      </w:r>
      <w:r w:rsidR="00725BE3" w:rsidRPr="00725BE3">
        <w:rPr>
          <w:rFonts w:ascii="Arial" w:hAnsi="Arial" w:cs="Arial"/>
          <w:color w:val="353535"/>
          <w:sz w:val="20"/>
          <w:szCs w:val="20"/>
        </w:rPr>
        <w:t xml:space="preserve"> haften</w:t>
      </w:r>
      <w:bookmarkStart w:id="0" w:name="_GoBack"/>
      <w:bookmarkEnd w:id="0"/>
      <w:r w:rsidR="00725BE3" w:rsidRPr="00725BE3">
        <w:rPr>
          <w:rFonts w:ascii="Arial" w:hAnsi="Arial" w:cs="Arial"/>
          <w:color w:val="353535"/>
          <w:sz w:val="20"/>
          <w:szCs w:val="20"/>
        </w:rPr>
        <w:t xml:space="preserve"> aus von ihnen abg</w:t>
      </w:r>
      <w:r w:rsidR="00725BE3" w:rsidRPr="00725BE3">
        <w:rPr>
          <w:rFonts w:ascii="Arial" w:hAnsi="Arial" w:cs="Arial"/>
          <w:color w:val="353535"/>
          <w:sz w:val="20"/>
          <w:szCs w:val="20"/>
        </w:rPr>
        <w:t>e</w:t>
      </w:r>
      <w:r w:rsidR="00725BE3" w:rsidRPr="00725BE3">
        <w:rPr>
          <w:rFonts w:ascii="Arial" w:hAnsi="Arial" w:cs="Arial"/>
          <w:color w:val="353535"/>
          <w:sz w:val="20"/>
          <w:szCs w:val="20"/>
        </w:rPr>
        <w:t>schlossenen Geschäften gutgläubigen Dritten gegenüber wie unbeschränkt haftende Gesellscha</w:t>
      </w:r>
      <w:r w:rsidR="00725BE3" w:rsidRPr="00725BE3">
        <w:rPr>
          <w:rFonts w:ascii="Arial" w:hAnsi="Arial" w:cs="Arial"/>
          <w:color w:val="353535"/>
          <w:sz w:val="20"/>
          <w:szCs w:val="20"/>
        </w:rPr>
        <w:t>f</w:t>
      </w:r>
      <w:r w:rsidR="00725BE3">
        <w:rPr>
          <w:rFonts w:ascii="Arial" w:hAnsi="Arial" w:cs="Arial"/>
          <w:color w:val="353535"/>
          <w:sz w:val="20"/>
          <w:szCs w:val="20"/>
        </w:rPr>
        <w:t>ter</w:t>
      </w:r>
      <w:r w:rsidR="00725BE3" w:rsidRPr="00725BE3">
        <w:rPr>
          <w:rFonts w:ascii="Arial" w:hAnsi="Arial" w:cs="Arial"/>
          <w:color w:val="353535"/>
          <w:sz w:val="20"/>
          <w:szCs w:val="20"/>
        </w:rPr>
        <w:t>, wenn sie nicht zum Ausdruck bringen, dass sie nicht als solche handeln.</w:t>
      </w:r>
    </w:p>
    <w:p w14:paraId="25529BE8" w14:textId="77777777" w:rsidR="00F86405" w:rsidRDefault="00F86405" w:rsidP="00B047F8">
      <w:pPr>
        <w:rPr>
          <w:rFonts w:ascii="Arial" w:hAnsi="Arial" w:cs="Arial"/>
          <w:color w:val="353535"/>
          <w:sz w:val="20"/>
          <w:szCs w:val="20"/>
        </w:rPr>
      </w:pPr>
    </w:p>
    <w:p w14:paraId="4EFDC9B8" w14:textId="77777777" w:rsidR="003B6C9F" w:rsidRDefault="00B047F8" w:rsidP="00B047F8">
      <w:pPr>
        <w:rPr>
          <w:rFonts w:ascii="Arial" w:hAnsi="Arial" w:cs="Arial"/>
          <w:sz w:val="20"/>
          <w:szCs w:val="20"/>
        </w:rPr>
      </w:pPr>
      <w:r w:rsidRPr="003B6569">
        <w:rPr>
          <w:rFonts w:ascii="Arial" w:hAnsi="Arial" w:cs="Arial"/>
          <w:b/>
          <w:sz w:val="20"/>
          <w:szCs w:val="20"/>
        </w:rPr>
        <w:t>Kommanditsumme</w:t>
      </w:r>
      <w:r w:rsidRPr="003B6569">
        <w:rPr>
          <w:rFonts w:ascii="Arial" w:hAnsi="Arial" w:cs="Arial"/>
          <w:sz w:val="20"/>
          <w:szCs w:val="20"/>
        </w:rPr>
        <w:t xml:space="preserve"> </w:t>
      </w:r>
    </w:p>
    <w:p w14:paraId="4E432E1C" w14:textId="79307833" w:rsidR="00B047F8" w:rsidRPr="003B6569" w:rsidRDefault="00B047F8" w:rsidP="00B047F8">
      <w:pPr>
        <w:rPr>
          <w:rFonts w:ascii="Times" w:hAnsi="Times" w:cs="Times"/>
          <w:sz w:val="20"/>
          <w:szCs w:val="20"/>
        </w:rPr>
      </w:pPr>
      <w:r w:rsidRPr="003B6569">
        <w:rPr>
          <w:rFonts w:ascii="Arial" w:hAnsi="Arial" w:cs="Arial"/>
          <w:sz w:val="20"/>
          <w:szCs w:val="20"/>
        </w:rPr>
        <w:t xml:space="preserve">Dieser Punkt ist nur bei beschränkt haftenden Gesellschaftern auszufüllen. Im Feld Kommanditsumme ist der Betrag anzugeben, bis zu welchem dieser Gesellschafter (Kommanditär) höchstens haftet. </w:t>
      </w:r>
      <w:r w:rsidRPr="003B6569">
        <w:rPr>
          <w:rFonts w:ascii="Arial" w:hAnsi="Arial" w:cs="Arial"/>
          <w:sz w:val="20"/>
          <w:szCs w:val="20"/>
        </w:rPr>
        <w:lastRenderedPageBreak/>
        <w:t>Ferner ist anzukreuzen in welcher Art und Weise dieses Kapital in die Gesellschaft eingebracht wird. Werden Sachen (wie etwa Mobiliar, Computer, Fahrzeuge usw.) zur Deckung der Kommanditsumme in die Gesellschaft eingebracht, so ist ein Inventar einzureichen, in welchem diese Gegenstände ei</w:t>
      </w:r>
      <w:r w:rsidRPr="003B6569">
        <w:rPr>
          <w:rFonts w:ascii="Arial" w:hAnsi="Arial" w:cs="Arial"/>
          <w:sz w:val="20"/>
          <w:szCs w:val="20"/>
        </w:rPr>
        <w:t>n</w:t>
      </w:r>
      <w:r w:rsidRPr="003B6569">
        <w:rPr>
          <w:rFonts w:ascii="Arial" w:hAnsi="Arial" w:cs="Arial"/>
          <w:sz w:val="20"/>
          <w:szCs w:val="20"/>
        </w:rPr>
        <w:t>zeln aufgeführt und bewertet sind.</w:t>
      </w:r>
    </w:p>
    <w:p w14:paraId="66D40795" w14:textId="77777777" w:rsidR="003B6569" w:rsidRDefault="003B6569" w:rsidP="003B6569">
      <w:pPr>
        <w:rPr>
          <w:rFonts w:ascii="Arial" w:eastAsia="MS Mincho" w:hAnsi="Arial" w:cs="Arial"/>
          <w:color w:val="353535"/>
          <w:sz w:val="16"/>
          <w:szCs w:val="16"/>
        </w:rPr>
      </w:pPr>
    </w:p>
    <w:p w14:paraId="1E7471DF" w14:textId="77777777" w:rsidR="00F57A32" w:rsidRPr="00F57A32" w:rsidRDefault="00F57A32" w:rsidP="00F57A32">
      <w:pPr>
        <w:rPr>
          <w:rFonts w:ascii="Arial" w:eastAsia="MS Mincho" w:hAnsi="Arial" w:cs="Arial"/>
          <w:b/>
          <w:color w:val="353535"/>
          <w:sz w:val="20"/>
          <w:szCs w:val="20"/>
        </w:rPr>
      </w:pPr>
      <w:r w:rsidRPr="00F57A32">
        <w:rPr>
          <w:rFonts w:ascii="Arial" w:eastAsia="MS Mincho" w:hAnsi="Arial" w:cs="Arial"/>
          <w:b/>
          <w:color w:val="353535"/>
          <w:sz w:val="20"/>
          <w:szCs w:val="20"/>
        </w:rPr>
        <w:t>Angaben betreffend Übernahme von Aktiven und Passiven</w:t>
      </w:r>
    </w:p>
    <w:p w14:paraId="74413227" w14:textId="77777777" w:rsidR="00F57A32" w:rsidRPr="00F57A32" w:rsidRDefault="00F57A32" w:rsidP="00F57A32">
      <w:pPr>
        <w:rPr>
          <w:rFonts w:ascii="Arial" w:eastAsia="MS Mincho" w:hAnsi="Arial" w:cs="Arial"/>
          <w:color w:val="353535"/>
          <w:sz w:val="20"/>
          <w:szCs w:val="20"/>
        </w:rPr>
      </w:pPr>
      <w:r w:rsidRPr="00F57A32">
        <w:rPr>
          <w:rFonts w:ascii="Arial" w:eastAsia="MS Mincho" w:hAnsi="Arial" w:cs="Arial"/>
          <w:color w:val="353535"/>
          <w:sz w:val="20"/>
          <w:szCs w:val="20"/>
        </w:rPr>
        <w:t>Wenn ein bestehender Geschäftsbetrieb mit Aktiven und Passiven gekauft bzw. übernommen worden ist oder übernommen wird, sind hier die Firma und der Sitz des übernommenen Geschäftes anzug</w:t>
      </w:r>
      <w:r w:rsidRPr="00F57A32">
        <w:rPr>
          <w:rFonts w:ascii="Arial" w:eastAsia="MS Mincho" w:hAnsi="Arial" w:cs="Arial"/>
          <w:color w:val="353535"/>
          <w:sz w:val="20"/>
          <w:szCs w:val="20"/>
        </w:rPr>
        <w:t>e</w:t>
      </w:r>
      <w:r w:rsidRPr="00F57A32">
        <w:rPr>
          <w:rFonts w:ascii="Arial" w:eastAsia="MS Mincho" w:hAnsi="Arial" w:cs="Arial"/>
          <w:color w:val="353535"/>
          <w:sz w:val="20"/>
          <w:szCs w:val="20"/>
        </w:rPr>
        <w:t xml:space="preserve">ben. </w:t>
      </w:r>
    </w:p>
    <w:p w14:paraId="45F9E289" w14:textId="77777777" w:rsidR="00F57A32" w:rsidRPr="003B6569" w:rsidRDefault="00F57A32" w:rsidP="003B6569">
      <w:pPr>
        <w:rPr>
          <w:rFonts w:ascii="Arial" w:eastAsia="MS Mincho" w:hAnsi="Arial" w:cs="Arial"/>
          <w:color w:val="353535"/>
          <w:sz w:val="16"/>
          <w:szCs w:val="16"/>
        </w:rPr>
      </w:pPr>
    </w:p>
    <w:p w14:paraId="4BA5B5B8" w14:textId="77777777" w:rsidR="00F57A32" w:rsidRPr="00F57A32" w:rsidRDefault="00F57A32" w:rsidP="00F57A32">
      <w:pPr>
        <w:rPr>
          <w:rFonts w:ascii="Arial" w:eastAsia="MS Mincho" w:hAnsi="Arial" w:cs="Arial"/>
          <w:b/>
          <w:color w:val="353535"/>
          <w:sz w:val="20"/>
          <w:szCs w:val="20"/>
        </w:rPr>
      </w:pPr>
      <w:r w:rsidRPr="00F57A32">
        <w:rPr>
          <w:rFonts w:ascii="Arial" w:eastAsia="MS Mincho" w:hAnsi="Arial" w:cs="Arial"/>
          <w:b/>
          <w:color w:val="353535"/>
          <w:sz w:val="20"/>
          <w:szCs w:val="20"/>
        </w:rPr>
        <w:t>Weitere Zeichnungsberechtigte</w:t>
      </w:r>
    </w:p>
    <w:p w14:paraId="2F392D16" w14:textId="77777777" w:rsidR="00F57A32" w:rsidRPr="00F57A32" w:rsidRDefault="00F57A32" w:rsidP="00F57A32">
      <w:pPr>
        <w:rPr>
          <w:rFonts w:ascii="Arial" w:eastAsia="MS Mincho" w:hAnsi="Arial" w:cs="Arial"/>
          <w:color w:val="353535"/>
          <w:sz w:val="20"/>
          <w:szCs w:val="20"/>
        </w:rPr>
      </w:pPr>
      <w:r w:rsidRPr="00F57A32">
        <w:rPr>
          <w:rFonts w:ascii="Arial" w:eastAsia="MS Mincho" w:hAnsi="Arial" w:cs="Arial"/>
          <w:color w:val="353535"/>
          <w:sz w:val="20"/>
          <w:szCs w:val="20"/>
        </w:rPr>
        <w:t>Wenn nebst den Gesellschaftern noch weitere Personen für das Geschäft zeichnen sollen (z.B. Ve</w:t>
      </w:r>
      <w:r w:rsidRPr="00F57A32">
        <w:rPr>
          <w:rFonts w:ascii="Arial" w:eastAsia="MS Mincho" w:hAnsi="Arial" w:cs="Arial"/>
          <w:color w:val="353535"/>
          <w:sz w:val="20"/>
          <w:szCs w:val="20"/>
        </w:rPr>
        <w:t>r</w:t>
      </w:r>
      <w:r w:rsidRPr="00F57A32">
        <w:rPr>
          <w:rFonts w:ascii="Arial" w:eastAsia="MS Mincho" w:hAnsi="Arial" w:cs="Arial"/>
          <w:color w:val="353535"/>
          <w:sz w:val="20"/>
          <w:szCs w:val="20"/>
        </w:rPr>
        <w:t xml:space="preserve">träge </w:t>
      </w:r>
      <w:proofErr w:type="spellStart"/>
      <w:r w:rsidRPr="00F57A32">
        <w:rPr>
          <w:rFonts w:ascii="Arial" w:eastAsia="MS Mincho" w:hAnsi="Arial" w:cs="Arial"/>
          <w:color w:val="353535"/>
          <w:sz w:val="20"/>
          <w:szCs w:val="20"/>
        </w:rPr>
        <w:t>abschliessen</w:t>
      </w:r>
      <w:proofErr w:type="spellEnd"/>
      <w:r w:rsidRPr="00F57A32">
        <w:rPr>
          <w:rFonts w:ascii="Arial" w:eastAsia="MS Mincho" w:hAnsi="Arial" w:cs="Arial"/>
          <w:color w:val="353535"/>
          <w:sz w:val="20"/>
          <w:szCs w:val="20"/>
        </w:rPr>
        <w:t>, Banktransaktionen tätigen usw.), so sind deren Personalien hier aufzuführen und anzukreuzen, in welchem Umfang der Zeichnungsberechtigte den Geschäftsbetrieb vertreten darf.</w:t>
      </w:r>
    </w:p>
    <w:p w14:paraId="3F836548" w14:textId="77777777" w:rsidR="00F57A32" w:rsidRPr="00F57A32" w:rsidRDefault="00F57A32" w:rsidP="00F57A32">
      <w:pPr>
        <w:rPr>
          <w:rFonts w:ascii="Arial" w:eastAsia="MS Mincho" w:hAnsi="Arial" w:cs="Arial"/>
          <w:color w:val="353535"/>
          <w:sz w:val="16"/>
          <w:szCs w:val="16"/>
        </w:rPr>
      </w:pPr>
    </w:p>
    <w:p w14:paraId="2ED14F27" w14:textId="77777777" w:rsidR="00F57A32" w:rsidRPr="00F57A32" w:rsidRDefault="00F57A32" w:rsidP="00F57A32">
      <w:pPr>
        <w:rPr>
          <w:rFonts w:ascii="Arial" w:eastAsia="MS Mincho" w:hAnsi="Arial" w:cs="Arial"/>
          <w:b/>
          <w:color w:val="353535"/>
          <w:sz w:val="20"/>
          <w:szCs w:val="20"/>
        </w:rPr>
      </w:pPr>
      <w:r w:rsidRPr="00F57A32">
        <w:rPr>
          <w:rFonts w:ascii="Arial" w:eastAsia="MS Mincho" w:hAnsi="Arial" w:cs="Arial"/>
          <w:b/>
          <w:color w:val="353535"/>
          <w:sz w:val="20"/>
          <w:szCs w:val="20"/>
        </w:rPr>
        <w:t>Vertretungsarten</w:t>
      </w:r>
    </w:p>
    <w:p w14:paraId="2ED65666" w14:textId="77777777" w:rsidR="00F57A32" w:rsidRPr="00F57A32" w:rsidRDefault="00F57A32" w:rsidP="00F57A32">
      <w:pPr>
        <w:rPr>
          <w:rFonts w:ascii="Arial" w:eastAsia="MS Mincho" w:hAnsi="Arial" w:cs="Arial"/>
          <w:color w:val="353535"/>
          <w:sz w:val="20"/>
          <w:szCs w:val="20"/>
        </w:rPr>
      </w:pPr>
      <w:r w:rsidRPr="00F57A32">
        <w:rPr>
          <w:rFonts w:ascii="Arial" w:eastAsia="MS Mincho" w:hAnsi="Arial" w:cs="Arial"/>
          <w:color w:val="353535"/>
          <w:sz w:val="20"/>
          <w:szCs w:val="20"/>
          <w:u w:val="single"/>
        </w:rPr>
        <w:t>Einzelunterschrift:</w:t>
      </w:r>
      <w:r w:rsidRPr="00F57A32">
        <w:rPr>
          <w:rFonts w:ascii="Arial" w:eastAsia="MS Mincho" w:hAnsi="Arial" w:cs="Arial"/>
          <w:color w:val="353535"/>
          <w:sz w:val="20"/>
          <w:szCs w:val="20"/>
        </w:rPr>
        <w:t xml:space="preserve"> Die / der betreffende Zeichnungsberechtigte kann wie die Gesellschafter den G</w:t>
      </w:r>
      <w:r w:rsidRPr="00F57A32">
        <w:rPr>
          <w:rFonts w:ascii="Arial" w:eastAsia="MS Mincho" w:hAnsi="Arial" w:cs="Arial"/>
          <w:color w:val="353535"/>
          <w:sz w:val="20"/>
          <w:szCs w:val="20"/>
        </w:rPr>
        <w:t>e</w:t>
      </w:r>
      <w:r w:rsidRPr="00F57A32">
        <w:rPr>
          <w:rFonts w:ascii="Arial" w:eastAsia="MS Mincho" w:hAnsi="Arial" w:cs="Arial"/>
          <w:color w:val="353535"/>
          <w:sz w:val="20"/>
          <w:szCs w:val="20"/>
        </w:rPr>
        <w:t xml:space="preserve">schäftsbetrieb allein und vollumfänglich vertreten. </w:t>
      </w:r>
    </w:p>
    <w:p w14:paraId="6FBD489D" w14:textId="77777777" w:rsidR="00F57A32" w:rsidRPr="00F57A32" w:rsidRDefault="00F57A32" w:rsidP="00F57A32">
      <w:pPr>
        <w:rPr>
          <w:rFonts w:ascii="Arial" w:eastAsia="MS Mincho" w:hAnsi="Arial" w:cs="Arial"/>
          <w:color w:val="353535"/>
          <w:sz w:val="20"/>
          <w:szCs w:val="20"/>
        </w:rPr>
      </w:pPr>
    </w:p>
    <w:p w14:paraId="4B97ACC4" w14:textId="77777777" w:rsidR="00F57A32" w:rsidRPr="00F57A32" w:rsidRDefault="00F57A32" w:rsidP="00F57A32">
      <w:pPr>
        <w:rPr>
          <w:rFonts w:ascii="Arial" w:eastAsia="MS Mincho" w:hAnsi="Arial" w:cs="Arial"/>
          <w:sz w:val="20"/>
          <w:szCs w:val="20"/>
        </w:rPr>
      </w:pPr>
      <w:r w:rsidRPr="00F57A32">
        <w:rPr>
          <w:rFonts w:ascii="Arial" w:eastAsia="MS Mincho" w:hAnsi="Arial" w:cs="Arial"/>
          <w:color w:val="353535"/>
          <w:sz w:val="20"/>
          <w:szCs w:val="20"/>
          <w:u w:val="single"/>
        </w:rPr>
        <w:t>Einzelprokura:</w:t>
      </w:r>
      <w:r w:rsidRPr="00F57A32">
        <w:rPr>
          <w:rFonts w:ascii="Arial" w:eastAsia="MS Mincho" w:hAnsi="Arial" w:cs="Arial"/>
          <w:color w:val="353535"/>
          <w:sz w:val="20"/>
          <w:szCs w:val="20"/>
        </w:rPr>
        <w:t xml:space="preserve"> Die betreffende Prokuristin / der betreffende Prokurist ist ermächtigt, allein alle Arten von Rechtshandlungen vorzunehmen, die der Zweck des Geschäftes mit sich bringen kann und im Namen der Firma Wechselverpflichtungen einzugehen. Grundstücke </w:t>
      </w:r>
      <w:proofErr w:type="spellStart"/>
      <w:r w:rsidRPr="00F57A32">
        <w:rPr>
          <w:rFonts w:ascii="Arial" w:eastAsia="MS Mincho" w:hAnsi="Arial" w:cs="Arial"/>
          <w:color w:val="353535"/>
          <w:sz w:val="20"/>
          <w:szCs w:val="20"/>
        </w:rPr>
        <w:t>veräussern</w:t>
      </w:r>
      <w:proofErr w:type="spellEnd"/>
      <w:r w:rsidRPr="00F57A32">
        <w:rPr>
          <w:rFonts w:ascii="Arial" w:eastAsia="MS Mincho" w:hAnsi="Arial" w:cs="Arial"/>
          <w:color w:val="353535"/>
          <w:sz w:val="20"/>
          <w:szCs w:val="20"/>
        </w:rPr>
        <w:t xml:space="preserve"> oder belasten kann sie / er nur, wenn ihr / ihm diese</w:t>
      </w:r>
      <w:r w:rsidRPr="00F57A32">
        <w:rPr>
          <w:rFonts w:ascii="Arial" w:eastAsia="MS Mincho" w:hAnsi="Arial" w:cs="Arial"/>
          <w:sz w:val="20"/>
          <w:szCs w:val="20"/>
        </w:rPr>
        <w:t xml:space="preserve"> Befugnis ausdrücklich erteilt wurde.</w:t>
      </w:r>
    </w:p>
    <w:p w14:paraId="14CBAD1A" w14:textId="77777777" w:rsidR="00F57A32" w:rsidRPr="00F57A32" w:rsidRDefault="00F57A32" w:rsidP="00F57A32">
      <w:pPr>
        <w:rPr>
          <w:rFonts w:ascii="Arial" w:eastAsia="MS Mincho" w:hAnsi="Arial" w:cs="Arial"/>
          <w:color w:val="353535"/>
          <w:sz w:val="16"/>
          <w:szCs w:val="16"/>
          <w:u w:val="single"/>
        </w:rPr>
      </w:pPr>
    </w:p>
    <w:p w14:paraId="64BC8660" w14:textId="77777777" w:rsidR="00F57A32" w:rsidRPr="00F57A32" w:rsidRDefault="00F57A32" w:rsidP="00F57A32">
      <w:pPr>
        <w:rPr>
          <w:rFonts w:ascii="Arial" w:eastAsia="MS Mincho" w:hAnsi="Arial" w:cs="Arial"/>
          <w:color w:val="353535"/>
          <w:sz w:val="20"/>
          <w:szCs w:val="16"/>
        </w:rPr>
      </w:pPr>
      <w:r w:rsidRPr="00F57A32">
        <w:rPr>
          <w:rFonts w:ascii="Arial" w:eastAsia="MS Mincho" w:hAnsi="Arial" w:cs="Arial"/>
          <w:color w:val="353535"/>
          <w:sz w:val="20"/>
          <w:szCs w:val="16"/>
          <w:u w:val="single"/>
        </w:rPr>
        <w:t>Kollektivunterschrift / Kollektivprokura zu zweien</w:t>
      </w:r>
      <w:r w:rsidRPr="00F57A32">
        <w:rPr>
          <w:rFonts w:ascii="Arial" w:eastAsia="MS Mincho" w:hAnsi="Arial" w:cs="Arial"/>
          <w:color w:val="353535"/>
          <w:sz w:val="20"/>
          <w:szCs w:val="16"/>
        </w:rPr>
        <w:t>: Die / der betreffende Zeichnungsberechtigte bzw. die Prokuristin / der Prokurist kann die oben erwähnten Rechtshandlungen nur zusammen mit einer weiteren zeichnungsberechtigten Person tätigen.</w:t>
      </w:r>
    </w:p>
    <w:p w14:paraId="2A448BFF" w14:textId="77777777" w:rsidR="003B6569" w:rsidRPr="003B6569" w:rsidRDefault="003B6569" w:rsidP="003B6569">
      <w:pPr>
        <w:rPr>
          <w:rFonts w:ascii="Arial" w:eastAsia="MS Mincho" w:hAnsi="Arial" w:cs="Arial"/>
          <w:sz w:val="16"/>
          <w:szCs w:val="16"/>
        </w:rPr>
      </w:pPr>
    </w:p>
    <w:p w14:paraId="13FDFDED" w14:textId="77777777" w:rsidR="00F57A32" w:rsidRPr="00F57A32" w:rsidRDefault="00F57A32" w:rsidP="00F57A32">
      <w:pPr>
        <w:rPr>
          <w:rFonts w:ascii="Arial" w:eastAsia="MS Mincho" w:hAnsi="Arial" w:cs="Arial"/>
          <w:b/>
          <w:color w:val="353535"/>
          <w:sz w:val="20"/>
          <w:szCs w:val="20"/>
        </w:rPr>
      </w:pPr>
      <w:r w:rsidRPr="00F57A32">
        <w:rPr>
          <w:rFonts w:ascii="Arial" w:eastAsia="MS Mincho" w:hAnsi="Arial" w:cs="Arial"/>
          <w:b/>
          <w:color w:val="353535"/>
          <w:sz w:val="20"/>
          <w:szCs w:val="20"/>
        </w:rPr>
        <w:t>Nachweis der Identität</w:t>
      </w:r>
    </w:p>
    <w:p w14:paraId="120316E0" w14:textId="77777777" w:rsidR="00F57A32" w:rsidRPr="00F57A32" w:rsidRDefault="00F57A32" w:rsidP="00F57A32">
      <w:pPr>
        <w:rPr>
          <w:rFonts w:ascii="Arial" w:eastAsia="MS Mincho" w:hAnsi="Arial" w:cs="Arial"/>
          <w:sz w:val="20"/>
          <w:szCs w:val="20"/>
        </w:rPr>
      </w:pPr>
      <w:r w:rsidRPr="00F57A32">
        <w:rPr>
          <w:rFonts w:ascii="Arial" w:eastAsia="MS Mincho" w:hAnsi="Arial" w:cs="Arial"/>
          <w:sz w:val="20"/>
          <w:szCs w:val="20"/>
        </w:rPr>
        <w:t xml:space="preserve">Die Identität der im Handelsregister eingetragenen natürlichen Personen muss grundsätzlich auf der Grundlage eines </w:t>
      </w:r>
      <w:r w:rsidRPr="00F57A32">
        <w:rPr>
          <w:rFonts w:ascii="Arial" w:eastAsia="MS Mincho" w:hAnsi="Arial" w:cs="Arial"/>
          <w:i/>
          <w:iCs/>
          <w:sz w:val="20"/>
          <w:szCs w:val="20"/>
        </w:rPr>
        <w:t>gültigen Passes oder einer gültigen Identitätskarte</w:t>
      </w:r>
      <w:r w:rsidRPr="00F57A32">
        <w:rPr>
          <w:rFonts w:ascii="Arial" w:eastAsia="MS Mincho" w:hAnsi="Arial" w:cs="Arial"/>
          <w:sz w:val="20"/>
          <w:szCs w:val="20"/>
        </w:rPr>
        <w:t xml:space="preserve"> oder einer Kopie eines gültigen Passes oder einer gültigen Identitätskarte geprüft werden.</w:t>
      </w:r>
    </w:p>
    <w:p w14:paraId="1B9139D3" w14:textId="77777777" w:rsidR="00F57A32" w:rsidRPr="00F57A32" w:rsidRDefault="00F57A32" w:rsidP="00F57A32">
      <w:pPr>
        <w:rPr>
          <w:rFonts w:ascii="Arial" w:eastAsia="MS Mincho" w:hAnsi="Arial" w:cs="Arial"/>
          <w:sz w:val="16"/>
          <w:szCs w:val="16"/>
        </w:rPr>
      </w:pPr>
    </w:p>
    <w:p w14:paraId="2D641674" w14:textId="77777777" w:rsidR="00F57A32" w:rsidRPr="00F57A32" w:rsidRDefault="00F57A32" w:rsidP="00F57A32">
      <w:pPr>
        <w:rPr>
          <w:rFonts w:ascii="Arial" w:eastAsia="MS Mincho" w:hAnsi="Arial" w:cs="Arial"/>
          <w:sz w:val="20"/>
          <w:szCs w:val="20"/>
        </w:rPr>
      </w:pPr>
      <w:r w:rsidRPr="00F57A32">
        <w:rPr>
          <w:rFonts w:ascii="Arial" w:eastAsia="MS Mincho" w:hAnsi="Arial" w:cs="Arial"/>
          <w:b/>
          <w:sz w:val="20"/>
          <w:szCs w:val="20"/>
        </w:rPr>
        <w:t xml:space="preserve">Beglaubigung von Unterschriften: </w:t>
      </w:r>
      <w:r w:rsidRPr="00F57A32">
        <w:rPr>
          <w:rFonts w:ascii="Arial" w:eastAsia="MS Mincho" w:hAnsi="Arial" w:cs="Arial"/>
          <w:sz w:val="20"/>
          <w:szCs w:val="20"/>
        </w:rPr>
        <w:t xml:space="preserve">Die Unterschriften sind bei einem Notariat, bei einer Gemeinde oder beim Handelsregisteramt beglaubigen zu lassen. In der Beglaubigung müssen folgende Angaben enthalten sein: Vor- und Familienname, allfällige akademische Titel, Heimatort (bei Ausländern Staatsangehörigkeit), Wohnsitz. Für die Beglaubigung ist der </w:t>
      </w:r>
      <w:proofErr w:type="spellStart"/>
      <w:r w:rsidRPr="00F57A32">
        <w:rPr>
          <w:rFonts w:ascii="Arial" w:eastAsia="MS Mincho" w:hAnsi="Arial" w:cs="Arial"/>
          <w:sz w:val="20"/>
          <w:szCs w:val="20"/>
        </w:rPr>
        <w:t>Urkundsperson</w:t>
      </w:r>
      <w:proofErr w:type="spellEnd"/>
      <w:r w:rsidRPr="00F57A32">
        <w:rPr>
          <w:rFonts w:ascii="Arial" w:eastAsia="MS Mincho" w:hAnsi="Arial" w:cs="Arial"/>
          <w:sz w:val="20"/>
          <w:szCs w:val="20"/>
        </w:rPr>
        <w:t xml:space="preserve"> ein anerkannter Ident</w:t>
      </w:r>
      <w:r w:rsidRPr="00F57A32">
        <w:rPr>
          <w:rFonts w:ascii="Arial" w:eastAsia="MS Mincho" w:hAnsi="Arial" w:cs="Arial"/>
          <w:sz w:val="20"/>
          <w:szCs w:val="20"/>
        </w:rPr>
        <w:t>i</w:t>
      </w:r>
      <w:r w:rsidRPr="00F57A32">
        <w:rPr>
          <w:rFonts w:ascii="Arial" w:eastAsia="MS Mincho" w:hAnsi="Arial" w:cs="Arial"/>
          <w:sz w:val="20"/>
          <w:szCs w:val="20"/>
        </w:rPr>
        <w:t>tätsausweis (Pass oder Identitätskarte) vorzulegen. Im Ausland vorgenommene Beglaubigungen sind teilweise mit einer Superlegalisation bzw. mit einer Apostille zu versehen.</w:t>
      </w:r>
    </w:p>
    <w:p w14:paraId="64F4C697" w14:textId="77777777" w:rsidR="00DB609D" w:rsidRPr="003B6569" w:rsidRDefault="00DB609D" w:rsidP="00B047F8">
      <w:pPr>
        <w:rPr>
          <w:sz w:val="20"/>
          <w:szCs w:val="20"/>
        </w:rPr>
      </w:pPr>
    </w:p>
    <w:sectPr w:rsidR="00DB609D" w:rsidRPr="003B6569" w:rsidSect="00EB3EBA">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37A53" w14:textId="77777777" w:rsidR="003B6569" w:rsidRDefault="003B6569" w:rsidP="003B6569">
      <w:r>
        <w:separator/>
      </w:r>
    </w:p>
  </w:endnote>
  <w:endnote w:type="continuationSeparator" w:id="0">
    <w:p w14:paraId="7EC00BE9" w14:textId="77777777" w:rsidR="003B6569" w:rsidRDefault="003B6569" w:rsidP="003B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AB51" w14:textId="77777777" w:rsidR="00D92E32" w:rsidRPr="008026B3" w:rsidRDefault="00D92E32" w:rsidP="00D92E32">
    <w:pPr>
      <w:pStyle w:val="Fuzeile"/>
      <w:rPr>
        <w:rFonts w:ascii="Arial" w:hAnsi="Arial" w:cs="Arial"/>
        <w:sz w:val="14"/>
        <w:szCs w:val="14"/>
      </w:rPr>
    </w:pPr>
    <w:r w:rsidRPr="008026B3">
      <w:rPr>
        <w:rFonts w:ascii="Arial" w:hAnsi="Arial" w:cs="Arial"/>
        <w:sz w:val="14"/>
        <w:szCs w:val="14"/>
      </w:rPr>
      <w:ptab w:relativeTo="margin" w:alignment="center" w:leader="none"/>
    </w:r>
    <w:r w:rsidRPr="008026B3">
      <w:rPr>
        <w:rFonts w:ascii="Arial" w:hAnsi="Arial" w:cs="Arial"/>
        <w:sz w:val="14"/>
        <w:szCs w:val="14"/>
      </w:rPr>
      <w:fldChar w:fldCharType="begin"/>
    </w:r>
    <w:r w:rsidRPr="008026B3">
      <w:rPr>
        <w:rFonts w:ascii="Arial" w:hAnsi="Arial" w:cs="Arial"/>
        <w:sz w:val="14"/>
        <w:szCs w:val="14"/>
      </w:rPr>
      <w:instrText>PAGE   \* MERGEFORMAT</w:instrText>
    </w:r>
    <w:r w:rsidRPr="008026B3">
      <w:rPr>
        <w:rFonts w:ascii="Arial" w:hAnsi="Arial" w:cs="Arial"/>
        <w:sz w:val="14"/>
        <w:szCs w:val="14"/>
      </w:rPr>
      <w:fldChar w:fldCharType="separate"/>
    </w:r>
    <w:r w:rsidR="00725BE3">
      <w:rPr>
        <w:rFonts w:ascii="Arial" w:hAnsi="Arial" w:cs="Arial"/>
        <w:noProof/>
        <w:sz w:val="14"/>
        <w:szCs w:val="14"/>
      </w:rPr>
      <w:t>2</w:t>
    </w:r>
    <w:r w:rsidRPr="008026B3">
      <w:rPr>
        <w:rFonts w:ascii="Arial" w:hAnsi="Arial" w:cs="Arial"/>
        <w:sz w:val="14"/>
        <w:szCs w:val="14"/>
      </w:rPr>
      <w:fldChar w:fldCharType="end"/>
    </w:r>
    <w:r w:rsidRPr="008026B3">
      <w:rPr>
        <w:rFonts w:ascii="Arial" w:hAnsi="Arial" w:cs="Arial"/>
        <w:sz w:val="14"/>
        <w:szCs w:val="14"/>
      </w:rPr>
      <w:ptab w:relativeTo="margin" w:alignment="right" w:leader="none"/>
    </w:r>
    <w:r w:rsidRPr="008026B3">
      <w:rPr>
        <w:rFonts w:ascii="Arial" w:hAnsi="Arial" w:cs="Arial"/>
        <w:sz w:val="14"/>
        <w:szCs w:val="14"/>
      </w:rPr>
      <w:t>Dezember 2017</w:t>
    </w:r>
  </w:p>
  <w:p w14:paraId="1870E656" w14:textId="6BEDBF6D" w:rsidR="00D92E32" w:rsidRPr="00D92E32" w:rsidRDefault="00D92E32" w:rsidP="00D92E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03FC0" w14:textId="77777777" w:rsidR="003B6569" w:rsidRDefault="003B6569" w:rsidP="003B6569">
      <w:r>
        <w:separator/>
      </w:r>
    </w:p>
  </w:footnote>
  <w:footnote w:type="continuationSeparator" w:id="0">
    <w:p w14:paraId="55755251" w14:textId="77777777" w:rsidR="003B6569" w:rsidRDefault="003B6569" w:rsidP="003B6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0" w:type="dxa"/>
        <w:right w:w="0" w:type="dxa"/>
      </w:tblCellMar>
      <w:tblLook w:val="0000" w:firstRow="0" w:lastRow="0" w:firstColumn="0" w:lastColumn="0" w:noHBand="0" w:noVBand="0"/>
    </w:tblPr>
    <w:tblGrid>
      <w:gridCol w:w="5693"/>
      <w:gridCol w:w="1217"/>
      <w:gridCol w:w="2520"/>
    </w:tblGrid>
    <w:tr w:rsidR="00D92E32" w:rsidRPr="00D92E32" w14:paraId="43F38C05" w14:textId="77777777" w:rsidTr="00D92E32">
      <w:trPr>
        <w:cantSplit/>
        <w:trHeight w:hRule="exact" w:val="1304"/>
      </w:trPr>
      <w:tc>
        <w:tcPr>
          <w:tcW w:w="5693" w:type="dxa"/>
        </w:tcPr>
        <w:p w14:paraId="654016FE" w14:textId="77777777" w:rsidR="00D92E32" w:rsidRPr="00D92E32" w:rsidRDefault="00D92E32" w:rsidP="00D92E32">
          <w:pPr>
            <w:spacing w:line="260" w:lineRule="exact"/>
            <w:rPr>
              <w:rFonts w:ascii="Arial" w:eastAsia="Times New Roman" w:hAnsi="Arial" w:cs="Times New Roman"/>
              <w:b/>
              <w:sz w:val="20"/>
              <w:lang w:val="it-IT"/>
            </w:rPr>
          </w:pPr>
          <w:r w:rsidRPr="00D92E32">
            <w:rPr>
              <w:rFonts w:ascii="Arial" w:eastAsia="Times New Roman" w:hAnsi="Arial" w:cs="Times New Roman"/>
              <w:b/>
              <w:sz w:val="20"/>
              <w:lang w:val="de-CH"/>
            </w:rPr>
            <w:t>Amt für Handelsregister</w:t>
          </w:r>
        </w:p>
        <w:p w14:paraId="66BEF7FF" w14:textId="77777777" w:rsidR="00D92E32" w:rsidRPr="00D92E32" w:rsidRDefault="00D92E32" w:rsidP="00D92E32">
          <w:pPr>
            <w:spacing w:line="260" w:lineRule="exact"/>
            <w:rPr>
              <w:rFonts w:ascii="Arial" w:eastAsia="Times New Roman" w:hAnsi="Arial" w:cs="Times New Roman"/>
              <w:sz w:val="20"/>
              <w:lang w:val="it-IT"/>
            </w:rPr>
          </w:pPr>
          <w:r w:rsidRPr="00D92E32">
            <w:rPr>
              <w:rFonts w:ascii="Arial" w:eastAsia="Times New Roman" w:hAnsi="Arial" w:cs="Times New Roman"/>
              <w:b/>
              <w:sz w:val="20"/>
              <w:lang w:val="de-CH"/>
            </w:rPr>
            <w:t xml:space="preserve">und </w:t>
          </w:r>
          <w:proofErr w:type="spellStart"/>
          <w:r w:rsidRPr="00D92E32">
            <w:rPr>
              <w:rFonts w:ascii="Arial" w:eastAsia="Times New Roman" w:hAnsi="Arial" w:cs="Times New Roman"/>
              <w:b/>
              <w:sz w:val="20"/>
              <w:lang w:val="de-CH"/>
            </w:rPr>
            <w:t>Zivilstandswesen</w:t>
          </w:r>
          <w:proofErr w:type="spellEnd"/>
        </w:p>
        <w:p w14:paraId="473CD6CA" w14:textId="77777777" w:rsidR="00D92E32" w:rsidRPr="00D92E32" w:rsidRDefault="00D92E32" w:rsidP="00D92E32">
          <w:pPr>
            <w:spacing w:line="260" w:lineRule="exact"/>
            <w:rPr>
              <w:rFonts w:ascii="Arial" w:eastAsia="Times New Roman" w:hAnsi="Arial" w:cs="Times New Roman"/>
              <w:sz w:val="20"/>
              <w:lang w:val="it-IT"/>
            </w:rPr>
          </w:pPr>
        </w:p>
        <w:p w14:paraId="0408E578" w14:textId="77777777" w:rsidR="00D92E32" w:rsidRPr="00D92E32" w:rsidRDefault="00D92E32" w:rsidP="00D92E32">
          <w:pPr>
            <w:spacing w:line="260" w:lineRule="exact"/>
            <w:rPr>
              <w:rFonts w:ascii="Arial" w:eastAsia="Times New Roman" w:hAnsi="Arial" w:cs="Times New Roman"/>
              <w:sz w:val="20"/>
              <w:lang w:val="it-IT"/>
            </w:rPr>
          </w:pPr>
        </w:p>
      </w:tc>
      <w:tc>
        <w:tcPr>
          <w:tcW w:w="1217" w:type="dxa"/>
        </w:tcPr>
        <w:p w14:paraId="6457D727" w14:textId="77777777" w:rsidR="00D92E32" w:rsidRPr="00D92E32" w:rsidRDefault="00D92E32" w:rsidP="00D92E32">
          <w:pPr>
            <w:spacing w:line="260" w:lineRule="exact"/>
            <w:rPr>
              <w:rFonts w:ascii="Arial" w:eastAsia="Times New Roman" w:hAnsi="Arial" w:cs="Times New Roman"/>
              <w:sz w:val="20"/>
              <w:lang w:val="it-IT"/>
            </w:rPr>
          </w:pPr>
        </w:p>
      </w:tc>
      <w:tc>
        <w:tcPr>
          <w:tcW w:w="2520" w:type="dxa"/>
          <w:tcFitText/>
          <w:vAlign w:val="bottom"/>
        </w:tcPr>
        <w:p w14:paraId="18E5D39A" w14:textId="3A01BB09" w:rsidR="00D92E32" w:rsidRPr="00D92E32" w:rsidRDefault="00D92E32" w:rsidP="00D92E32">
          <w:pPr>
            <w:spacing w:before="120" w:after="40"/>
            <w:ind w:left="57" w:right="-68"/>
            <w:rPr>
              <w:rFonts w:ascii="Arial" w:eastAsia="Times New Roman" w:hAnsi="Arial" w:cs="Times New Roman"/>
              <w:sz w:val="28"/>
              <w:lang w:val="de-CH"/>
            </w:rPr>
          </w:pPr>
          <w:r>
            <w:rPr>
              <w:rFonts w:ascii="Arial" w:eastAsia="Times New Roman" w:hAnsi="Arial" w:cs="Times New Roman"/>
              <w:noProof/>
              <w:sz w:val="28"/>
              <w:lang w:val="de-CH" w:eastAsia="de-CH"/>
            </w:rPr>
            <w:drawing>
              <wp:inline distT="0" distB="0" distL="0" distR="0" wp14:anchorId="3AB24CFB" wp14:editId="692B379F">
                <wp:extent cx="1529080" cy="523875"/>
                <wp:effectExtent l="0" t="0" r="0" b="9525"/>
                <wp:docPr id="1" name="Grafik 1"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523875"/>
                        </a:xfrm>
                        <a:prstGeom prst="rect">
                          <a:avLst/>
                        </a:prstGeom>
                        <a:noFill/>
                        <a:ln>
                          <a:noFill/>
                        </a:ln>
                      </pic:spPr>
                    </pic:pic>
                  </a:graphicData>
                </a:graphic>
              </wp:inline>
            </w:drawing>
          </w:r>
        </w:p>
      </w:tc>
    </w:tr>
  </w:tbl>
  <w:p w14:paraId="657B5700" w14:textId="77777777" w:rsidR="00D92E32" w:rsidRDefault="00D92E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43"/>
    <w:rsid w:val="0006191F"/>
    <w:rsid w:val="00196747"/>
    <w:rsid w:val="001E4690"/>
    <w:rsid w:val="002D4D8F"/>
    <w:rsid w:val="00310FA8"/>
    <w:rsid w:val="003706DE"/>
    <w:rsid w:val="00386DFF"/>
    <w:rsid w:val="003B6569"/>
    <w:rsid w:val="003B6C9F"/>
    <w:rsid w:val="003F5DBB"/>
    <w:rsid w:val="004512A1"/>
    <w:rsid w:val="005A26AE"/>
    <w:rsid w:val="005F0B83"/>
    <w:rsid w:val="00630FBE"/>
    <w:rsid w:val="006B6EC6"/>
    <w:rsid w:val="00707E43"/>
    <w:rsid w:val="00725BE3"/>
    <w:rsid w:val="00883A13"/>
    <w:rsid w:val="008855E9"/>
    <w:rsid w:val="00960B23"/>
    <w:rsid w:val="009851E5"/>
    <w:rsid w:val="0098557D"/>
    <w:rsid w:val="009B73C7"/>
    <w:rsid w:val="00A84BF9"/>
    <w:rsid w:val="00AD72C9"/>
    <w:rsid w:val="00B047F8"/>
    <w:rsid w:val="00B329FF"/>
    <w:rsid w:val="00BC5A02"/>
    <w:rsid w:val="00CF4C34"/>
    <w:rsid w:val="00D53DB7"/>
    <w:rsid w:val="00D92E32"/>
    <w:rsid w:val="00DB609D"/>
    <w:rsid w:val="00EB3EBA"/>
    <w:rsid w:val="00F57A32"/>
    <w:rsid w:val="00F864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BE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7E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6569"/>
    <w:pPr>
      <w:tabs>
        <w:tab w:val="center" w:pos="4536"/>
        <w:tab w:val="right" w:pos="9072"/>
      </w:tabs>
    </w:pPr>
  </w:style>
  <w:style w:type="character" w:customStyle="1" w:styleId="KopfzeileZchn">
    <w:name w:val="Kopfzeile Zchn"/>
    <w:basedOn w:val="Absatz-Standardschriftart"/>
    <w:link w:val="Kopfzeile"/>
    <w:uiPriority w:val="99"/>
    <w:rsid w:val="003B6569"/>
  </w:style>
  <w:style w:type="paragraph" w:styleId="Fuzeile">
    <w:name w:val="footer"/>
    <w:basedOn w:val="Standard"/>
    <w:link w:val="FuzeileZchn"/>
    <w:uiPriority w:val="99"/>
    <w:unhideWhenUsed/>
    <w:rsid w:val="003B6569"/>
    <w:pPr>
      <w:tabs>
        <w:tab w:val="center" w:pos="4536"/>
        <w:tab w:val="right" w:pos="9072"/>
      </w:tabs>
    </w:pPr>
  </w:style>
  <w:style w:type="character" w:customStyle="1" w:styleId="FuzeileZchn">
    <w:name w:val="Fußzeile Zchn"/>
    <w:basedOn w:val="Absatz-Standardschriftart"/>
    <w:link w:val="Fuzeile"/>
    <w:uiPriority w:val="99"/>
    <w:rsid w:val="003B6569"/>
  </w:style>
  <w:style w:type="paragraph" w:customStyle="1" w:styleId="Default">
    <w:name w:val="Default"/>
    <w:rsid w:val="009B73C7"/>
    <w:pPr>
      <w:autoSpaceDE w:val="0"/>
      <w:autoSpaceDN w:val="0"/>
      <w:adjustRightInd w:val="0"/>
    </w:pPr>
    <w:rPr>
      <w:rFonts w:ascii="Arial" w:hAnsi="Arial" w:cs="Arial"/>
      <w:color w:val="000000"/>
      <w:lang w:val="de-CH"/>
    </w:rPr>
  </w:style>
  <w:style w:type="paragraph" w:styleId="Sprechblasentext">
    <w:name w:val="Balloon Text"/>
    <w:basedOn w:val="Standard"/>
    <w:link w:val="SprechblasentextZchn"/>
    <w:uiPriority w:val="99"/>
    <w:semiHidden/>
    <w:unhideWhenUsed/>
    <w:rsid w:val="00D92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7E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6569"/>
    <w:pPr>
      <w:tabs>
        <w:tab w:val="center" w:pos="4536"/>
        <w:tab w:val="right" w:pos="9072"/>
      </w:tabs>
    </w:pPr>
  </w:style>
  <w:style w:type="character" w:customStyle="1" w:styleId="KopfzeileZchn">
    <w:name w:val="Kopfzeile Zchn"/>
    <w:basedOn w:val="Absatz-Standardschriftart"/>
    <w:link w:val="Kopfzeile"/>
    <w:uiPriority w:val="99"/>
    <w:rsid w:val="003B6569"/>
  </w:style>
  <w:style w:type="paragraph" w:styleId="Fuzeile">
    <w:name w:val="footer"/>
    <w:basedOn w:val="Standard"/>
    <w:link w:val="FuzeileZchn"/>
    <w:uiPriority w:val="99"/>
    <w:unhideWhenUsed/>
    <w:rsid w:val="003B6569"/>
    <w:pPr>
      <w:tabs>
        <w:tab w:val="center" w:pos="4536"/>
        <w:tab w:val="right" w:pos="9072"/>
      </w:tabs>
    </w:pPr>
  </w:style>
  <w:style w:type="character" w:customStyle="1" w:styleId="FuzeileZchn">
    <w:name w:val="Fußzeile Zchn"/>
    <w:basedOn w:val="Absatz-Standardschriftart"/>
    <w:link w:val="Fuzeile"/>
    <w:uiPriority w:val="99"/>
    <w:rsid w:val="003B6569"/>
  </w:style>
  <w:style w:type="paragraph" w:customStyle="1" w:styleId="Default">
    <w:name w:val="Default"/>
    <w:rsid w:val="009B73C7"/>
    <w:pPr>
      <w:autoSpaceDE w:val="0"/>
      <w:autoSpaceDN w:val="0"/>
      <w:adjustRightInd w:val="0"/>
    </w:pPr>
    <w:rPr>
      <w:rFonts w:ascii="Arial" w:hAnsi="Arial" w:cs="Arial"/>
      <w:color w:val="000000"/>
      <w:lang w:val="de-CH"/>
    </w:rPr>
  </w:style>
  <w:style w:type="paragraph" w:styleId="Sprechblasentext">
    <w:name w:val="Balloon Text"/>
    <w:basedOn w:val="Standard"/>
    <w:link w:val="SprechblasentextZchn"/>
    <w:uiPriority w:val="99"/>
    <w:semiHidden/>
    <w:unhideWhenUsed/>
    <w:rsid w:val="00D92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4DD6BFE9.dotm</Template>
  <TotalTime>0</TotalTime>
  <Pages>2</Pages>
  <Words>811</Words>
  <Characters>5116</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Cpt Hook</dc:creator>
  <cp:keywords/>
  <dc:description/>
  <cp:lastModifiedBy>hzval</cp:lastModifiedBy>
  <cp:revision>34</cp:revision>
  <cp:lastPrinted>2016-12-01T12:45:00Z</cp:lastPrinted>
  <dcterms:created xsi:type="dcterms:W3CDTF">2016-11-19T13:26:00Z</dcterms:created>
  <dcterms:modified xsi:type="dcterms:W3CDTF">2017-11-22T13:34:00Z</dcterms:modified>
</cp:coreProperties>
</file>